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53455" w14:textId="77777777" w:rsidR="00BC13FF" w:rsidRPr="00B77E37" w:rsidRDefault="00BC13FF" w:rsidP="00BC13FF">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370.42K</w:t>
      </w:r>
    </w:p>
    <w:p w14:paraId="08759C4A" w14:textId="77777777" w:rsidR="00BC13FF" w:rsidRPr="00B77E37" w:rsidRDefault="00BC13FF" w:rsidP="00BC13FF">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370.42LIK</w:t>
      </w:r>
    </w:p>
    <w:p w14:paraId="22F97C94" w14:textId="77777777" w:rsidR="00BC13FF" w:rsidRPr="00B77E37" w:rsidRDefault="00BC13FF" w:rsidP="00BC13FF">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370.42YK</w:t>
      </w:r>
    </w:p>
    <w:p w14:paraId="582D0E5C" w14:textId="77777777" w:rsidR="00BC13FF" w:rsidRPr="00B77E37" w:rsidRDefault="00BC13FF" w:rsidP="00BC13FF">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VAR 3725-3975-5000</w:t>
      </w:r>
    </w:p>
    <w:p w14:paraId="538CBC08" w14:textId="77777777" w:rsidR="00AF20F6" w:rsidRPr="00B77E37" w:rsidRDefault="00CA7398" w:rsidP="00BC13FF">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DVIEJŲ KOLONŲ KELTUVAS</w:t>
      </w:r>
    </w:p>
    <w:p w14:paraId="59166C3A" w14:textId="77777777" w:rsidR="00CA7398" w:rsidRPr="00B77E37" w:rsidRDefault="00CA7398" w:rsidP="00131B41">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0484-M004-4</w:t>
      </w:r>
    </w:p>
    <w:p w14:paraId="4C42C76F" w14:textId="77777777" w:rsidR="00CA7398" w:rsidRPr="00B77E37" w:rsidRDefault="00CA7398" w:rsidP="00131B41">
      <w:pPr>
        <w:spacing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LIETUVIŲ KALBA: ORIGI</w:t>
      </w:r>
      <w:bookmarkStart w:id="0" w:name="_GoBack"/>
      <w:bookmarkEnd w:id="0"/>
      <w:r w:rsidRPr="00B77E37">
        <w:rPr>
          <w:rFonts w:ascii="Times New Roman" w:hAnsi="Times New Roman" w:cs="Times New Roman"/>
          <w:sz w:val="24"/>
          <w:szCs w:val="24"/>
          <w:lang w:val="lt-LT"/>
        </w:rPr>
        <w:t>NALIOS INSTRUKCIJOS VERTIMAS</w:t>
      </w:r>
    </w:p>
    <w:p w14:paraId="38E9C969" w14:textId="77777777" w:rsidR="00CA7398" w:rsidRPr="00B77E37" w:rsidRDefault="00CA7398" w:rsidP="00131B41">
      <w:pPr>
        <w:spacing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EFF8E48" wp14:editId="0D0246D0">
            <wp:extent cx="1752600" cy="1685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52600" cy="1685925"/>
                    </a:xfrm>
                    <a:prstGeom prst="rect">
                      <a:avLst/>
                    </a:prstGeom>
                    <a:noFill/>
                    <a:ln w="9525">
                      <a:noFill/>
                      <a:miter lim="800000"/>
                      <a:headEnd/>
                      <a:tailEnd/>
                    </a:ln>
                  </pic:spPr>
                </pic:pic>
              </a:graphicData>
            </a:graphic>
          </wp:inline>
        </w:drawing>
      </w:r>
    </w:p>
    <w:p w14:paraId="7BE0A40C" w14:textId="77777777" w:rsidR="00CA7398" w:rsidRPr="00B77E37" w:rsidRDefault="008E4A4C" w:rsidP="00131B41">
      <w:pPr>
        <w:spacing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6F6F25" w:rsidRPr="00B77E37">
        <w:rPr>
          <w:rFonts w:ascii="Times New Roman" w:hAnsi="Times New Roman" w:cs="Times New Roman"/>
          <w:sz w:val="24"/>
          <w:szCs w:val="24"/>
          <w:lang w:val="lt-LT"/>
        </w:rPr>
        <w:t>Redatto da essebi</w:t>
      </w:r>
      <w:r w:rsidRPr="00B77E37">
        <w:rPr>
          <w:rFonts w:ascii="Times New Roman" w:hAnsi="Times New Roman" w:cs="Times New Roman"/>
          <w:sz w:val="24"/>
          <w:szCs w:val="24"/>
          <w:lang w:val="lt-LT"/>
        </w:rPr>
        <w:t>“</w:t>
      </w:r>
      <w:r w:rsidR="006F6F25" w:rsidRPr="00B77E37">
        <w:rPr>
          <w:rFonts w:ascii="Times New Roman" w:hAnsi="Times New Roman" w:cs="Times New Roman"/>
          <w:sz w:val="24"/>
          <w:szCs w:val="24"/>
          <w:lang w:val="lt-LT"/>
        </w:rPr>
        <w:t xml:space="preserve"> (Bolonija)</w:t>
      </w:r>
    </w:p>
    <w:p w14:paraId="74025791" w14:textId="77777777" w:rsidR="009B4871" w:rsidRPr="00B77E37" w:rsidRDefault="009D4F0D"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9B4871" w:rsidRPr="00B77E37">
        <w:rPr>
          <w:rFonts w:ascii="Times New Roman" w:hAnsi="Times New Roman" w:cs="Times New Roman"/>
          <w:sz w:val="24"/>
          <w:szCs w:val="24"/>
          <w:lang w:val="lt-LT"/>
        </w:rPr>
        <w:t xml:space="preserve">Dėl papildomos informacijos kreipkitės į vietos platintoją arba skambinkite: </w:t>
      </w:r>
    </w:p>
    <w:p w14:paraId="18E65595" w14:textId="77777777" w:rsidR="009D4F0D" w:rsidRPr="00B77E37" w:rsidRDefault="009B4871"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9D4F0D" w:rsidRPr="00B77E37">
        <w:rPr>
          <w:rFonts w:ascii="Times New Roman" w:hAnsi="Times New Roman" w:cs="Times New Roman"/>
          <w:sz w:val="24"/>
          <w:szCs w:val="24"/>
          <w:lang w:val="lt-LT"/>
        </w:rPr>
        <w:t>RAVAGLIOLI S.p.A.</w:t>
      </w:r>
      <w:r w:rsidRPr="00B77E37">
        <w:rPr>
          <w:rFonts w:ascii="Times New Roman" w:hAnsi="Times New Roman" w:cs="Times New Roman"/>
          <w:sz w:val="24"/>
          <w:szCs w:val="24"/>
          <w:lang w:val="lt-LT"/>
        </w:rPr>
        <w:t>“</w:t>
      </w:r>
      <w:r w:rsidR="009D4F0D"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t>–</w:t>
      </w:r>
      <w:r w:rsidR="009D4F0D"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t>Popardaviminio aptarnavimo skyrius –</w:t>
      </w:r>
      <w:r w:rsidR="009D4F0D" w:rsidRPr="00B77E37">
        <w:rPr>
          <w:rFonts w:ascii="Times New Roman" w:hAnsi="Times New Roman" w:cs="Times New Roman"/>
          <w:sz w:val="24"/>
          <w:szCs w:val="24"/>
          <w:lang w:val="lt-LT"/>
        </w:rPr>
        <w:t xml:space="preserve"> Via 1° Maggio</w:t>
      </w:r>
      <w:r w:rsidRPr="00B77E37">
        <w:rPr>
          <w:rFonts w:ascii="Times New Roman" w:hAnsi="Times New Roman" w:cs="Times New Roman"/>
          <w:sz w:val="24"/>
          <w:szCs w:val="24"/>
          <w:lang w:val="lt-LT"/>
        </w:rPr>
        <w:t>, 3 - 40037 Pontecchio Marconi –</w:t>
      </w:r>
      <w:r w:rsidR="00BF3FE0" w:rsidRPr="00B77E37">
        <w:rPr>
          <w:rFonts w:ascii="Times New Roman" w:hAnsi="Times New Roman" w:cs="Times New Roman"/>
          <w:sz w:val="24"/>
          <w:szCs w:val="24"/>
          <w:lang w:val="lt-LT"/>
        </w:rPr>
        <w:t xml:space="preserve"> (Bologna)</w:t>
      </w:r>
      <w:r w:rsidR="009D4F0D"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t>Bolonija</w:t>
      </w:r>
      <w:r w:rsidR="009D4F0D"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t>–</w:t>
      </w:r>
      <w:r w:rsidR="009D4F0D" w:rsidRPr="00B77E37">
        <w:rPr>
          <w:rFonts w:ascii="Times New Roman" w:hAnsi="Times New Roman" w:cs="Times New Roman"/>
          <w:sz w:val="24"/>
          <w:szCs w:val="24"/>
          <w:lang w:val="lt-LT"/>
        </w:rPr>
        <w:t xml:space="preserve"> </w:t>
      </w:r>
      <w:r w:rsidR="00BF3FE0" w:rsidRPr="00B77E37">
        <w:rPr>
          <w:rFonts w:ascii="Times New Roman" w:hAnsi="Times New Roman" w:cs="Times New Roman"/>
          <w:sz w:val="24"/>
          <w:szCs w:val="24"/>
          <w:lang w:val="lt-LT"/>
        </w:rPr>
        <w:t xml:space="preserve"> Italy (</w:t>
      </w:r>
      <w:r w:rsidRPr="00B77E37">
        <w:rPr>
          <w:rFonts w:ascii="Times New Roman" w:hAnsi="Times New Roman" w:cs="Times New Roman"/>
          <w:sz w:val="24"/>
          <w:szCs w:val="24"/>
          <w:lang w:val="lt-LT"/>
        </w:rPr>
        <w:t>Italija</w:t>
      </w:r>
      <w:r w:rsidR="00BF3FE0" w:rsidRPr="00B77E37">
        <w:rPr>
          <w:rFonts w:ascii="Times New Roman" w:hAnsi="Times New Roman" w:cs="Times New Roman"/>
          <w:sz w:val="24"/>
          <w:szCs w:val="24"/>
          <w:lang w:val="lt-LT"/>
        </w:rPr>
        <w:t>)</w:t>
      </w:r>
    </w:p>
    <w:p w14:paraId="576DEB00" w14:textId="77777777" w:rsidR="006F6F25" w:rsidRPr="00B77E37" w:rsidRDefault="00131B41"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Telefonas</w:t>
      </w:r>
      <w:r w:rsidR="009D4F0D" w:rsidRPr="00B77E37">
        <w:rPr>
          <w:rFonts w:ascii="Times New Roman" w:hAnsi="Times New Roman" w:cs="Times New Roman"/>
          <w:sz w:val="24"/>
          <w:szCs w:val="24"/>
          <w:lang w:val="lt-LT"/>
        </w:rPr>
        <w:t xml:space="preserve"> (+39) 051 6781511 - </w:t>
      </w:r>
      <w:r w:rsidRPr="00B77E37">
        <w:rPr>
          <w:rFonts w:ascii="Times New Roman" w:hAnsi="Times New Roman" w:cs="Times New Roman"/>
          <w:sz w:val="24"/>
          <w:szCs w:val="24"/>
          <w:lang w:val="lt-LT"/>
        </w:rPr>
        <w:t>Faksas (+39) 051 846349 - El. paštas</w:t>
      </w:r>
      <w:r w:rsidR="009D4F0D"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t>aftersales@ravaglioli.com</w:t>
      </w:r>
    </w:p>
    <w:p w14:paraId="2EDD4FD8" w14:textId="77777777" w:rsidR="00131B41" w:rsidRPr="00B77E37" w:rsidRDefault="00131B41" w:rsidP="00131B41">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0484-M004-4 Rev. n. 2 (09-2016)</w:t>
      </w:r>
    </w:p>
    <w:p w14:paraId="7B4CDA12" w14:textId="77777777" w:rsidR="00131B41" w:rsidRPr="00B77E37" w:rsidRDefault="00E05C5E" w:rsidP="00131B41">
      <w:pPr>
        <w:spacing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2B634732" wp14:editId="1AAF1465">
            <wp:extent cx="504825" cy="552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4825" cy="552450"/>
                    </a:xfrm>
                    <a:prstGeom prst="rect">
                      <a:avLst/>
                    </a:prstGeom>
                    <a:noFill/>
                    <a:ln w="9525">
                      <a:noFill/>
                      <a:miter lim="800000"/>
                      <a:headEnd/>
                      <a:tailEnd/>
                    </a:ln>
                  </pic:spPr>
                </pic:pic>
              </a:graphicData>
            </a:graphic>
          </wp:inline>
        </w:drawing>
      </w:r>
      <w:r w:rsidRPr="00B77E37">
        <w:rPr>
          <w:rFonts w:ascii="Times New Roman" w:hAnsi="Times New Roman" w:cs="Times New Roman"/>
          <w:b/>
          <w:sz w:val="24"/>
          <w:szCs w:val="24"/>
          <w:lang w:val="lt-LT"/>
        </w:rPr>
        <w:t xml:space="preserve"> </w:t>
      </w:r>
      <w:r w:rsidR="00131B41" w:rsidRPr="00B77E37">
        <w:rPr>
          <w:rFonts w:ascii="Times New Roman" w:hAnsi="Times New Roman" w:cs="Times New Roman"/>
          <w:b/>
          <w:sz w:val="24"/>
          <w:szCs w:val="24"/>
          <w:lang w:val="lt-LT"/>
        </w:rPr>
        <w:t>ĮSPĖJIMAS!</w:t>
      </w:r>
    </w:p>
    <w:p w14:paraId="4E56E51E" w14:textId="77777777" w:rsidR="00131B41" w:rsidRPr="00B77E37" w:rsidRDefault="00131B41" w:rsidP="00477893">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Ši naudojimo instrukcija yra neatsiejamas gaminio dalis ir turi būti laikoma kartu su keltuvu visą jo tarnavimo laikotarpį </w:t>
      </w:r>
    </w:p>
    <w:p w14:paraId="76A07E0C" w14:textId="77777777" w:rsidR="00477893" w:rsidRPr="00B77E37" w:rsidRDefault="00477893" w:rsidP="00477893">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 xml:space="preserve">Instrukciją laikykite lengvai pasiekiamoje ir žinomoje vietoje </w:t>
      </w:r>
      <w:r w:rsidR="00C12239" w:rsidRPr="00B77E37">
        <w:rPr>
          <w:rFonts w:ascii="Times New Roman" w:hAnsi="Times New Roman" w:cs="Times New Roman"/>
          <w:sz w:val="24"/>
          <w:szCs w:val="24"/>
          <w:lang w:val="lt-LT"/>
        </w:rPr>
        <w:t xml:space="preserve">bei </w:t>
      </w:r>
      <w:r w:rsidRPr="00B77E37">
        <w:rPr>
          <w:rFonts w:ascii="Times New Roman" w:hAnsi="Times New Roman" w:cs="Times New Roman"/>
          <w:sz w:val="24"/>
          <w:szCs w:val="24"/>
          <w:lang w:val="lt-LT"/>
        </w:rPr>
        <w:t>kilus abejonių vadovaukitės</w:t>
      </w:r>
      <w:r w:rsidR="00C12239" w:rsidRPr="00B77E37">
        <w:rPr>
          <w:rFonts w:ascii="Times New Roman" w:hAnsi="Times New Roman" w:cs="Times New Roman"/>
          <w:sz w:val="24"/>
          <w:szCs w:val="24"/>
          <w:lang w:val="lt-LT"/>
        </w:rPr>
        <w:t xml:space="preserve"> ja</w:t>
      </w:r>
      <w:r w:rsidRPr="00B77E37">
        <w:rPr>
          <w:rFonts w:ascii="Times New Roman" w:hAnsi="Times New Roman" w:cs="Times New Roman"/>
          <w:sz w:val="24"/>
          <w:szCs w:val="24"/>
          <w:lang w:val="lt-LT"/>
        </w:rPr>
        <w:t xml:space="preserve">. </w:t>
      </w:r>
      <w:r w:rsidR="00C12239" w:rsidRPr="00B77E37">
        <w:rPr>
          <w:rFonts w:ascii="Times New Roman" w:hAnsi="Times New Roman" w:cs="Times New Roman"/>
          <w:sz w:val="24"/>
          <w:szCs w:val="24"/>
          <w:lang w:val="lt-LT"/>
        </w:rPr>
        <w:t xml:space="preserve"> </w:t>
      </w:r>
    </w:p>
    <w:p w14:paraId="06107D83" w14:textId="77777777" w:rsidR="00477893" w:rsidRPr="00B77E37" w:rsidRDefault="00477893"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Visi gaminio naudotojai turi perskaityti instrukciją. Gamintojas </w:t>
      </w:r>
      <w:r w:rsidR="00E70F14" w:rsidRPr="00B77E37">
        <w:rPr>
          <w:rFonts w:ascii="Times New Roman" w:hAnsi="Times New Roman" w:cs="Times New Roman"/>
          <w:sz w:val="24"/>
          <w:szCs w:val="24"/>
          <w:lang w:val="lt-LT"/>
        </w:rPr>
        <w:t xml:space="preserve">neprisiima atsakomybės </w:t>
      </w:r>
      <w:r w:rsidRPr="00B77E37">
        <w:rPr>
          <w:rFonts w:ascii="Times New Roman" w:hAnsi="Times New Roman" w:cs="Times New Roman"/>
          <w:sz w:val="24"/>
          <w:szCs w:val="24"/>
          <w:lang w:val="lt-LT"/>
        </w:rPr>
        <w:t xml:space="preserve">dėl žalos, sukeltos nesilaikant naudojimo instrukcijoje </w:t>
      </w:r>
      <w:r w:rsidR="00E70F14" w:rsidRPr="00B77E37">
        <w:rPr>
          <w:rFonts w:ascii="Times New Roman" w:hAnsi="Times New Roman" w:cs="Times New Roman"/>
          <w:sz w:val="24"/>
          <w:szCs w:val="24"/>
          <w:lang w:val="lt-LT"/>
        </w:rPr>
        <w:t>pateikiamų</w:t>
      </w:r>
      <w:r w:rsidRPr="00B77E37">
        <w:rPr>
          <w:rFonts w:ascii="Times New Roman" w:hAnsi="Times New Roman" w:cs="Times New Roman"/>
          <w:sz w:val="24"/>
          <w:szCs w:val="24"/>
          <w:lang w:val="lt-LT"/>
        </w:rPr>
        <w:t xml:space="preserve"> nurodymų ir netinkamai naudojant kėlimo įrenginį. </w:t>
      </w:r>
    </w:p>
    <w:p w14:paraId="41ABB47A" w14:textId="77777777" w:rsidR="00D95385" w:rsidRPr="00B77E37" w:rsidRDefault="00D95385" w:rsidP="00D95385">
      <w:pPr>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NAUDOJIMO INSTRUKCIJOJE NAUDOJAMI SIMBOLIAI</w:t>
      </w:r>
    </w:p>
    <w:tbl>
      <w:tblPr>
        <w:tblStyle w:val="TableGrid"/>
        <w:tblW w:w="0" w:type="auto"/>
        <w:tblLook w:val="04A0" w:firstRow="1" w:lastRow="0" w:firstColumn="1" w:lastColumn="0" w:noHBand="0" w:noVBand="1"/>
      </w:tblPr>
      <w:tblGrid>
        <w:gridCol w:w="1956"/>
        <w:gridCol w:w="5665"/>
      </w:tblGrid>
      <w:tr w:rsidR="00C12C41" w:rsidRPr="00B77E37" w14:paraId="18E0200E" w14:textId="77777777" w:rsidTr="00506CBD">
        <w:tc>
          <w:tcPr>
            <w:tcW w:w="1956" w:type="dxa"/>
          </w:tcPr>
          <w:p w14:paraId="73377466" w14:textId="77777777" w:rsidR="00C12C41" w:rsidRPr="00B77E37" w:rsidRDefault="00C12C41" w:rsidP="00131B41">
            <w:pPr>
              <w:spacing w:line="360" w:lineRule="auto"/>
              <w:jc w:val="both"/>
              <w:rPr>
                <w:rFonts w:ascii="Times New Roman" w:hAnsi="Times New Roman" w:cs="Times New Roman"/>
                <w:sz w:val="24"/>
                <w:szCs w:val="24"/>
                <w:lang w:val="lt-LT"/>
              </w:rPr>
            </w:pPr>
          </w:p>
        </w:tc>
        <w:tc>
          <w:tcPr>
            <w:tcW w:w="5665" w:type="dxa"/>
          </w:tcPr>
          <w:p w14:paraId="31796338" w14:textId="77777777" w:rsidR="00C12C41" w:rsidRPr="00B77E37" w:rsidRDefault="00C12C41" w:rsidP="00131B41">
            <w:pPr>
              <w:spacing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SIMBOLIAI</w:t>
            </w:r>
          </w:p>
        </w:tc>
      </w:tr>
      <w:tr w:rsidR="00C12C41" w:rsidRPr="00B77E37" w14:paraId="63C7A456" w14:textId="77777777" w:rsidTr="00506CBD">
        <w:tc>
          <w:tcPr>
            <w:tcW w:w="1956" w:type="dxa"/>
          </w:tcPr>
          <w:p w14:paraId="693A8237"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49AE2841" wp14:editId="394B1CFB">
                  <wp:extent cx="1066800" cy="1085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066800" cy="1085850"/>
                          </a:xfrm>
                          <a:prstGeom prst="rect">
                            <a:avLst/>
                          </a:prstGeom>
                          <a:noFill/>
                          <a:ln w="9525">
                            <a:noFill/>
                            <a:miter lim="800000"/>
                            <a:headEnd/>
                            <a:tailEnd/>
                          </a:ln>
                        </pic:spPr>
                      </pic:pic>
                    </a:graphicData>
                  </a:graphic>
                </wp:inline>
              </w:drawing>
            </w:r>
          </w:p>
        </w:tc>
        <w:tc>
          <w:tcPr>
            <w:tcW w:w="5665" w:type="dxa"/>
          </w:tcPr>
          <w:p w14:paraId="04A25C9D"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Kėlimas iš viršaus</w:t>
            </w:r>
          </w:p>
        </w:tc>
      </w:tr>
      <w:tr w:rsidR="00C12C41" w:rsidRPr="00B77E37" w14:paraId="03F98EF3" w14:textId="77777777" w:rsidTr="00506CBD">
        <w:tc>
          <w:tcPr>
            <w:tcW w:w="1956" w:type="dxa"/>
          </w:tcPr>
          <w:p w14:paraId="7CF86502"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1A39B15" wp14:editId="4C813C8F">
                  <wp:extent cx="1000125" cy="10382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000125" cy="1038225"/>
                          </a:xfrm>
                          <a:prstGeom prst="rect">
                            <a:avLst/>
                          </a:prstGeom>
                          <a:noFill/>
                          <a:ln w="9525">
                            <a:noFill/>
                            <a:miter lim="800000"/>
                            <a:headEnd/>
                            <a:tailEnd/>
                          </a:ln>
                        </pic:spPr>
                      </pic:pic>
                    </a:graphicData>
                  </a:graphic>
                </wp:inline>
              </w:drawing>
            </w:r>
          </w:p>
        </w:tc>
        <w:tc>
          <w:tcPr>
            <w:tcW w:w="5665" w:type="dxa"/>
          </w:tcPr>
          <w:p w14:paraId="604801E6" w14:textId="77777777" w:rsidR="00D95385" w:rsidRPr="00B77E37" w:rsidRDefault="00E61E4F" w:rsidP="00D95385">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Kėlimas </w:t>
            </w:r>
            <w:r w:rsidR="00D95385" w:rsidRPr="00B77E37">
              <w:rPr>
                <w:rFonts w:ascii="Times New Roman" w:hAnsi="Times New Roman" w:cs="Times New Roman"/>
                <w:sz w:val="24"/>
                <w:szCs w:val="24"/>
                <w:lang w:val="lt-LT"/>
              </w:rPr>
              <w:t xml:space="preserve">šakiniu krautuvu arba </w:t>
            </w:r>
            <w:r w:rsidRPr="00B77E37">
              <w:rPr>
                <w:rFonts w:ascii="Times New Roman" w:hAnsi="Times New Roman" w:cs="Times New Roman"/>
                <w:sz w:val="24"/>
                <w:szCs w:val="24"/>
                <w:lang w:val="lt-LT"/>
              </w:rPr>
              <w:t>padėklų krautuvu</w:t>
            </w:r>
          </w:p>
          <w:p w14:paraId="457DBE47" w14:textId="77777777" w:rsidR="00C12C41" w:rsidRPr="00B77E37" w:rsidRDefault="00C12C41" w:rsidP="00D95385">
            <w:pPr>
              <w:spacing w:line="360" w:lineRule="auto"/>
              <w:jc w:val="both"/>
              <w:rPr>
                <w:rFonts w:ascii="Times New Roman" w:hAnsi="Times New Roman" w:cs="Times New Roman"/>
                <w:sz w:val="24"/>
                <w:szCs w:val="24"/>
                <w:lang w:val="lt-LT"/>
              </w:rPr>
            </w:pPr>
          </w:p>
        </w:tc>
      </w:tr>
      <w:tr w:rsidR="00C12C41" w:rsidRPr="00B77E37" w14:paraId="616CAC61" w14:textId="77777777" w:rsidTr="00506CBD">
        <w:tc>
          <w:tcPr>
            <w:tcW w:w="1956" w:type="dxa"/>
          </w:tcPr>
          <w:p w14:paraId="17EDBBFF"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4FD222D" wp14:editId="4E14E539">
                  <wp:extent cx="1028700" cy="1038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028700" cy="1038225"/>
                          </a:xfrm>
                          <a:prstGeom prst="rect">
                            <a:avLst/>
                          </a:prstGeom>
                          <a:noFill/>
                          <a:ln w="9525">
                            <a:noFill/>
                            <a:miter lim="800000"/>
                            <a:headEnd/>
                            <a:tailEnd/>
                          </a:ln>
                        </pic:spPr>
                      </pic:pic>
                    </a:graphicData>
                  </a:graphic>
                </wp:inline>
              </w:drawing>
            </w:r>
          </w:p>
        </w:tc>
        <w:tc>
          <w:tcPr>
            <w:tcW w:w="5665" w:type="dxa"/>
          </w:tcPr>
          <w:p w14:paraId="1651F690" w14:textId="77777777" w:rsidR="00C12C41" w:rsidRPr="00B77E37" w:rsidRDefault="00BF3C28"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Dėvėti darbo pirštines</w:t>
            </w:r>
          </w:p>
        </w:tc>
      </w:tr>
      <w:tr w:rsidR="00C12C41" w:rsidRPr="00B77E37" w14:paraId="5E8BDA63" w14:textId="77777777" w:rsidTr="00506CBD">
        <w:tc>
          <w:tcPr>
            <w:tcW w:w="1956" w:type="dxa"/>
          </w:tcPr>
          <w:p w14:paraId="211DFCAD"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2AAA37C" wp14:editId="374E957A">
                  <wp:extent cx="990600" cy="990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5665" w:type="dxa"/>
          </w:tcPr>
          <w:p w14:paraId="167340DB" w14:textId="77777777" w:rsidR="00C12C41" w:rsidRPr="00B77E37" w:rsidRDefault="00BF3C28"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Avėti darbo avalynę </w:t>
            </w:r>
          </w:p>
        </w:tc>
      </w:tr>
      <w:tr w:rsidR="00C12C41" w:rsidRPr="00B77E37" w14:paraId="5F376690" w14:textId="77777777" w:rsidTr="00506CBD">
        <w:tc>
          <w:tcPr>
            <w:tcW w:w="1956" w:type="dxa"/>
          </w:tcPr>
          <w:p w14:paraId="3645F716"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CC94375" wp14:editId="302DCD0D">
                  <wp:extent cx="1047750" cy="1047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665" w:type="dxa"/>
          </w:tcPr>
          <w:p w14:paraId="3524C8C8" w14:textId="77777777" w:rsidR="00C12C41" w:rsidRPr="00B77E37" w:rsidRDefault="00BF3C28" w:rsidP="00BF3C28">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Nevaikščioti arba nestovėti po pakibusiais kroviniais</w:t>
            </w:r>
          </w:p>
        </w:tc>
      </w:tr>
      <w:tr w:rsidR="00C12C41" w:rsidRPr="00B77E37" w14:paraId="07578239" w14:textId="77777777" w:rsidTr="00506CBD">
        <w:tc>
          <w:tcPr>
            <w:tcW w:w="1956" w:type="dxa"/>
          </w:tcPr>
          <w:p w14:paraId="6B668E35"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682034A0" wp14:editId="368FD436">
                  <wp:extent cx="1028700" cy="981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028700" cy="981075"/>
                          </a:xfrm>
                          <a:prstGeom prst="rect">
                            <a:avLst/>
                          </a:prstGeom>
                          <a:noFill/>
                          <a:ln w="9525">
                            <a:noFill/>
                            <a:miter lim="800000"/>
                            <a:headEnd/>
                            <a:tailEnd/>
                          </a:ln>
                        </pic:spPr>
                      </pic:pic>
                    </a:graphicData>
                  </a:graphic>
                </wp:inline>
              </w:drawing>
            </w:r>
          </w:p>
        </w:tc>
        <w:tc>
          <w:tcPr>
            <w:tcW w:w="5665" w:type="dxa"/>
          </w:tcPr>
          <w:p w14:paraId="586A76AC" w14:textId="77777777" w:rsidR="00C12C41" w:rsidRPr="00B77E37" w:rsidRDefault="00417D7E"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Specialistai</w:t>
            </w:r>
          </w:p>
        </w:tc>
      </w:tr>
      <w:tr w:rsidR="00C12C41" w:rsidRPr="00B77E37" w14:paraId="037CD5C5" w14:textId="77777777" w:rsidTr="00506CBD">
        <w:tc>
          <w:tcPr>
            <w:tcW w:w="1956" w:type="dxa"/>
          </w:tcPr>
          <w:p w14:paraId="432B8119"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46CCFFA5" wp14:editId="41784996">
                  <wp:extent cx="1085850" cy="10382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085850" cy="1038225"/>
                          </a:xfrm>
                          <a:prstGeom prst="rect">
                            <a:avLst/>
                          </a:prstGeom>
                          <a:noFill/>
                          <a:ln w="9525">
                            <a:noFill/>
                            <a:miter lim="800000"/>
                            <a:headEnd/>
                            <a:tailEnd/>
                          </a:ln>
                        </pic:spPr>
                      </pic:pic>
                    </a:graphicData>
                  </a:graphic>
                </wp:inline>
              </w:drawing>
            </w:r>
          </w:p>
        </w:tc>
        <w:tc>
          <w:tcPr>
            <w:tcW w:w="5665" w:type="dxa"/>
          </w:tcPr>
          <w:p w14:paraId="7704855A" w14:textId="77777777" w:rsidR="00C12C41" w:rsidRPr="00B77E37" w:rsidRDefault="00506CBD"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Įspėjimas!</w:t>
            </w:r>
          </w:p>
        </w:tc>
      </w:tr>
      <w:tr w:rsidR="00C12C41" w:rsidRPr="00B77E37" w14:paraId="3F57D662" w14:textId="77777777" w:rsidTr="00506CBD">
        <w:tc>
          <w:tcPr>
            <w:tcW w:w="1956" w:type="dxa"/>
          </w:tcPr>
          <w:p w14:paraId="672194A5"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EABE7DE" wp14:editId="63EB0A76">
                  <wp:extent cx="1057275" cy="10191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tc>
        <w:tc>
          <w:tcPr>
            <w:tcW w:w="5665" w:type="dxa"/>
          </w:tcPr>
          <w:p w14:paraId="0E5072FC" w14:textId="77777777" w:rsidR="00C12C41" w:rsidRPr="00B77E37" w:rsidRDefault="00506CBD"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Veikiančios mechaninės dalys</w:t>
            </w:r>
          </w:p>
        </w:tc>
      </w:tr>
      <w:tr w:rsidR="00C12C41" w:rsidRPr="00B77E37" w14:paraId="264ED3ED" w14:textId="77777777" w:rsidTr="00506CBD">
        <w:tc>
          <w:tcPr>
            <w:tcW w:w="1956" w:type="dxa"/>
          </w:tcPr>
          <w:p w14:paraId="27C84738"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4AFD3067" wp14:editId="6E36A998">
                  <wp:extent cx="1028700" cy="10477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1028700" cy="1047750"/>
                          </a:xfrm>
                          <a:prstGeom prst="rect">
                            <a:avLst/>
                          </a:prstGeom>
                          <a:noFill/>
                          <a:ln w="9525">
                            <a:noFill/>
                            <a:miter lim="800000"/>
                            <a:headEnd/>
                            <a:tailEnd/>
                          </a:ln>
                        </pic:spPr>
                      </pic:pic>
                    </a:graphicData>
                  </a:graphic>
                </wp:inline>
              </w:drawing>
            </w:r>
          </w:p>
        </w:tc>
        <w:tc>
          <w:tcPr>
            <w:tcW w:w="5665" w:type="dxa"/>
          </w:tcPr>
          <w:p w14:paraId="4960EC1C" w14:textId="77777777" w:rsidR="00C12C41" w:rsidRPr="00B77E37" w:rsidRDefault="00506CBD"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Suspaudimo pavojus</w:t>
            </w:r>
          </w:p>
        </w:tc>
      </w:tr>
      <w:tr w:rsidR="00C12C41" w:rsidRPr="00B77E37" w14:paraId="2CD84BE6" w14:textId="77777777" w:rsidTr="00506CBD">
        <w:tc>
          <w:tcPr>
            <w:tcW w:w="1956" w:type="dxa"/>
          </w:tcPr>
          <w:p w14:paraId="3924F833" w14:textId="77777777" w:rsidR="00C12C41" w:rsidRPr="00B77E37" w:rsidRDefault="00D95385"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421525AD" wp14:editId="4053489F">
                  <wp:extent cx="1000125" cy="1019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1000125" cy="1019175"/>
                          </a:xfrm>
                          <a:prstGeom prst="rect">
                            <a:avLst/>
                          </a:prstGeom>
                          <a:noFill/>
                          <a:ln w="9525">
                            <a:noFill/>
                            <a:miter lim="800000"/>
                            <a:headEnd/>
                            <a:tailEnd/>
                          </a:ln>
                        </pic:spPr>
                      </pic:pic>
                    </a:graphicData>
                  </a:graphic>
                </wp:inline>
              </w:drawing>
            </w:r>
          </w:p>
        </w:tc>
        <w:tc>
          <w:tcPr>
            <w:tcW w:w="5665" w:type="dxa"/>
          </w:tcPr>
          <w:p w14:paraId="5A5292D8" w14:textId="77777777" w:rsidR="00C12C41" w:rsidRPr="00B77E37" w:rsidRDefault="00506CBD" w:rsidP="00131B41">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Privaloma</w:t>
            </w:r>
          </w:p>
        </w:tc>
      </w:tr>
    </w:tbl>
    <w:p w14:paraId="00E491D2" w14:textId="77777777" w:rsidR="00E635BD" w:rsidRPr="00B77E37" w:rsidRDefault="00E635BD" w:rsidP="00131B41">
      <w:pPr>
        <w:spacing w:line="360" w:lineRule="auto"/>
        <w:jc w:val="both"/>
        <w:rPr>
          <w:rFonts w:ascii="Times New Roman" w:hAnsi="Times New Roman" w:cs="Times New Roman"/>
          <w:sz w:val="24"/>
          <w:szCs w:val="24"/>
          <w:lang w:val="lt-LT"/>
        </w:rPr>
      </w:pPr>
    </w:p>
    <w:p w14:paraId="5BBAE1E8" w14:textId="77777777" w:rsidR="00E635BD" w:rsidRPr="00B77E37" w:rsidRDefault="00E635BD">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sdt>
      <w:sdtPr>
        <w:rPr>
          <w:rFonts w:ascii="Times New Roman" w:eastAsiaTheme="minorEastAsia" w:hAnsi="Times New Roman" w:cs="Times New Roman"/>
          <w:b w:val="0"/>
          <w:bCs w:val="0"/>
          <w:color w:val="auto"/>
          <w:sz w:val="24"/>
          <w:szCs w:val="24"/>
          <w:lang w:val="lt-LT"/>
        </w:rPr>
        <w:id w:val="5287966"/>
        <w:docPartObj>
          <w:docPartGallery w:val="Table of Contents"/>
          <w:docPartUnique/>
        </w:docPartObj>
      </w:sdtPr>
      <w:sdtEndPr/>
      <w:sdtContent>
        <w:p w14:paraId="2B79591A" w14:textId="77777777" w:rsidR="00E635BD" w:rsidRPr="00B77E37" w:rsidRDefault="00E635BD" w:rsidP="00F42EFC">
          <w:pPr>
            <w:pStyle w:val="TOCHeading"/>
            <w:tabs>
              <w:tab w:val="left" w:pos="3570"/>
            </w:tabs>
            <w:rPr>
              <w:rFonts w:ascii="Times New Roman" w:hAnsi="Times New Roman" w:cs="Times New Roman"/>
              <w:sz w:val="24"/>
              <w:szCs w:val="24"/>
              <w:lang w:val="lt-LT"/>
            </w:rPr>
          </w:pPr>
        </w:p>
        <w:p w14:paraId="695BF4E3" w14:textId="77777777" w:rsidR="00E635BD" w:rsidRPr="00B77E37" w:rsidRDefault="00E635BD" w:rsidP="00E635BD">
          <w:pPr>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TURINYS</w:t>
          </w:r>
        </w:p>
        <w:p w14:paraId="07CE9C62" w14:textId="77777777" w:rsidR="00E635BD" w:rsidRPr="00B77E37" w:rsidRDefault="00AB23AF">
          <w:pPr>
            <w:pStyle w:val="TOC1"/>
            <w:tabs>
              <w:tab w:val="right" w:leader="dot" w:pos="9350"/>
            </w:tabs>
            <w:rPr>
              <w:rFonts w:ascii="Times New Roman" w:hAnsi="Times New Roman" w:cs="Times New Roman"/>
              <w:sz w:val="24"/>
              <w:szCs w:val="24"/>
              <w:lang w:val="lt-LT"/>
            </w:rPr>
          </w:pPr>
          <w:r w:rsidRPr="00B77E37">
            <w:rPr>
              <w:rFonts w:ascii="Times New Roman" w:hAnsi="Times New Roman" w:cs="Times New Roman"/>
              <w:sz w:val="24"/>
              <w:szCs w:val="24"/>
              <w:lang w:val="lt-LT"/>
            </w:rPr>
            <w:fldChar w:fldCharType="begin"/>
          </w:r>
          <w:r w:rsidR="00E635BD" w:rsidRPr="00B77E37">
            <w:rPr>
              <w:rFonts w:ascii="Times New Roman" w:hAnsi="Times New Roman" w:cs="Times New Roman"/>
              <w:sz w:val="24"/>
              <w:szCs w:val="24"/>
              <w:lang w:val="lt-LT"/>
            </w:rPr>
            <w:instrText xml:space="preserve"> TOC \o "1-3" \h \z \u </w:instrText>
          </w:r>
          <w:r w:rsidRPr="00B77E37">
            <w:rPr>
              <w:rFonts w:ascii="Times New Roman" w:hAnsi="Times New Roman" w:cs="Times New Roman"/>
              <w:sz w:val="24"/>
              <w:szCs w:val="24"/>
              <w:lang w:val="lt-LT"/>
            </w:rPr>
            <w:fldChar w:fldCharType="separate"/>
          </w:r>
          <w:hyperlink w:anchor="_Toc501008909" w:history="1">
            <w:r w:rsidR="00E635BD" w:rsidRPr="00B77E37">
              <w:rPr>
                <w:rStyle w:val="Hyperlink"/>
                <w:rFonts w:ascii="Times New Roman" w:hAnsi="Times New Roman" w:cs="Times New Roman"/>
                <w:sz w:val="24"/>
                <w:szCs w:val="24"/>
                <w:lang w:val="lt-LT"/>
              </w:rPr>
              <w:t>0. SVARBŪS SAUGOS NURODYMAI</w:t>
            </w:r>
            <w:r w:rsidR="00E635BD" w:rsidRPr="00B77E37">
              <w:rPr>
                <w:rFonts w:ascii="Times New Roman" w:hAnsi="Times New Roman" w:cs="Times New Roman"/>
                <w:webHidden/>
                <w:sz w:val="24"/>
                <w:szCs w:val="24"/>
                <w:lang w:val="lt-LT"/>
              </w:rPr>
              <w:tab/>
            </w:r>
            <w:r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_Toc501008909 \h </w:instrText>
            </w:r>
            <w:r w:rsidRPr="00B77E37">
              <w:rPr>
                <w:rFonts w:ascii="Times New Roman" w:hAnsi="Times New Roman" w:cs="Times New Roman"/>
                <w:webHidden/>
                <w:sz w:val="24"/>
                <w:szCs w:val="24"/>
                <w:lang w:val="lt-LT"/>
              </w:rPr>
            </w:r>
            <w:r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w:t>
            </w:r>
            <w:r w:rsidRPr="00B77E37">
              <w:rPr>
                <w:rFonts w:ascii="Times New Roman" w:hAnsi="Times New Roman" w:cs="Times New Roman"/>
                <w:webHidden/>
                <w:sz w:val="24"/>
                <w:szCs w:val="24"/>
                <w:lang w:val="lt-LT"/>
              </w:rPr>
              <w:fldChar w:fldCharType="end"/>
            </w:r>
          </w:hyperlink>
        </w:p>
        <w:p w14:paraId="1C520F01"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10" w:history="1">
            <w:r w:rsidR="00E635BD" w:rsidRPr="00B77E37">
              <w:rPr>
                <w:rStyle w:val="Hyperlink"/>
                <w:rFonts w:ascii="Times New Roman" w:hAnsi="Times New Roman" w:cs="Times New Roman"/>
                <w:sz w:val="24"/>
                <w:szCs w:val="24"/>
                <w:lang w:val="lt-LT"/>
              </w:rPr>
              <w:t>1. SAUGOS ĮTAISAI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_Toc501008910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13166412"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1" w:history="1">
            <w:r w:rsidR="00E635BD" w:rsidRPr="00B77E37">
              <w:rPr>
                <w:rStyle w:val="Hyperlink"/>
                <w:rFonts w:ascii="Times New Roman" w:hAnsi="Times New Roman" w:cs="Times New Roman"/>
                <w:sz w:val="24"/>
                <w:szCs w:val="24"/>
                <w:lang w:val="lt-LT"/>
              </w:rPr>
              <w:t>1.1 Jungiklis avariniam išjungimui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_Toc501008911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5D09BDAF"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2" w:history="1">
            <w:r w:rsidR="00E635BD" w:rsidRPr="00B77E37">
              <w:rPr>
                <w:rStyle w:val="Hyperlink"/>
                <w:rFonts w:ascii="Times New Roman" w:hAnsi="Times New Roman" w:cs="Times New Roman"/>
                <w:sz w:val="24"/>
                <w:szCs w:val="24"/>
                <w:lang w:val="lt-LT"/>
              </w:rPr>
              <w:t>1.2 Stabdiklis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_Toc501008912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59BED6C9"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3" w:history="1">
            <w:r w:rsidR="00E635BD" w:rsidRPr="00B77E37">
              <w:rPr>
                <w:rStyle w:val="Hyperlink"/>
                <w:rFonts w:ascii="Times New Roman" w:hAnsi="Times New Roman" w:cs="Times New Roman"/>
                <w:sz w:val="24"/>
                <w:szCs w:val="24"/>
                <w:lang w:val="lt-LT"/>
              </w:rPr>
              <w:t>1.3 Įtaisas, apsaugantis nuo atsitiktinio kėlimo</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_Toc501008913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0942D2A9"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4" w:history="1">
            <w:r w:rsidR="00E635BD" w:rsidRPr="00B77E37">
              <w:rPr>
                <w:rStyle w:val="Hyperlink"/>
                <w:rFonts w:ascii="Times New Roman" w:hAnsi="Times New Roman" w:cs="Times New Roman"/>
                <w:sz w:val="24"/>
                <w:szCs w:val="24"/>
                <w:lang w:val="lt-LT"/>
              </w:rPr>
              <w:t>1.4 Įtaisas, apsaugantis nuo elektros perkrovų</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_Toc501008914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6398579D"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5" w:history="1">
            <w:r w:rsidR="00E635BD" w:rsidRPr="00B77E37">
              <w:rPr>
                <w:rStyle w:val="Hyperlink"/>
                <w:rFonts w:ascii="Times New Roman" w:hAnsi="Times New Roman" w:cs="Times New Roman"/>
                <w:sz w:val="24"/>
                <w:szCs w:val="24"/>
                <w:lang w:val="lt-LT"/>
              </w:rPr>
              <w:t>1.5 Apsauginis perkrovos vožtuvas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_Toc501008915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6666010B"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6" w:history="1">
            <w:r w:rsidR="00E635BD" w:rsidRPr="00B77E37">
              <w:rPr>
                <w:rStyle w:val="Hyperlink"/>
                <w:rFonts w:ascii="Times New Roman" w:hAnsi="Times New Roman" w:cs="Times New Roman"/>
                <w:sz w:val="24"/>
                <w:szCs w:val="24"/>
                <w:lang w:val="lt-LT"/>
              </w:rPr>
              <w:t>1.6 Atramų apsaugos nuo sukimosi įtaisas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_Toc501008916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7</w:t>
            </w:r>
            <w:r w:rsidR="00AB23AF" w:rsidRPr="00B77E37">
              <w:rPr>
                <w:rFonts w:ascii="Times New Roman" w:hAnsi="Times New Roman" w:cs="Times New Roman"/>
                <w:webHidden/>
                <w:sz w:val="24"/>
                <w:szCs w:val="24"/>
                <w:lang w:val="lt-LT"/>
              </w:rPr>
              <w:fldChar w:fldCharType="end"/>
            </w:r>
          </w:hyperlink>
        </w:p>
        <w:p w14:paraId="7242E91F"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7" w:history="1">
            <w:r w:rsidR="00E635BD" w:rsidRPr="00B77E37">
              <w:rPr>
                <w:rStyle w:val="Hyperlink"/>
                <w:rFonts w:ascii="Times New Roman" w:hAnsi="Times New Roman" w:cs="Times New Roman"/>
                <w:sz w:val="24"/>
                <w:szCs w:val="24"/>
                <w:lang w:val="lt-LT"/>
              </w:rPr>
              <w:t>1.7 Galimi pavojai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_Toc501008917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8</w:t>
            </w:r>
            <w:r w:rsidR="00AB23AF" w:rsidRPr="00B77E37">
              <w:rPr>
                <w:rFonts w:ascii="Times New Roman" w:hAnsi="Times New Roman" w:cs="Times New Roman"/>
                <w:webHidden/>
                <w:sz w:val="24"/>
                <w:szCs w:val="24"/>
                <w:lang w:val="lt-LT"/>
              </w:rPr>
              <w:fldChar w:fldCharType="end"/>
            </w:r>
          </w:hyperlink>
        </w:p>
        <w:p w14:paraId="0BF63A35"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18" w:history="1">
            <w:r w:rsidR="00E635BD" w:rsidRPr="00B77E37">
              <w:rPr>
                <w:rStyle w:val="Hyperlink"/>
                <w:rFonts w:ascii="Times New Roman" w:hAnsi="Times New Roman" w:cs="Times New Roman"/>
                <w:sz w:val="24"/>
                <w:szCs w:val="24"/>
                <w:lang w:val="lt-LT"/>
              </w:rPr>
              <w:t>1.8 Ant keltuvo pateikiamos piktogramos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_Toc501008918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8</w:t>
            </w:r>
            <w:r w:rsidR="00AB23AF" w:rsidRPr="00B77E37">
              <w:rPr>
                <w:rFonts w:ascii="Times New Roman" w:hAnsi="Times New Roman" w:cs="Times New Roman"/>
                <w:webHidden/>
                <w:sz w:val="24"/>
                <w:szCs w:val="24"/>
                <w:lang w:val="lt-LT"/>
              </w:rPr>
              <w:fldChar w:fldCharType="end"/>
            </w:r>
          </w:hyperlink>
        </w:p>
        <w:p w14:paraId="0023C51F"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19" w:history="1">
            <w:r w:rsidR="00E635BD" w:rsidRPr="00B77E37">
              <w:rPr>
                <w:rStyle w:val="Hyperlink"/>
                <w:rFonts w:ascii="Times New Roman" w:hAnsi="Times New Roman" w:cs="Times New Roman"/>
                <w:sz w:val="24"/>
                <w:szCs w:val="24"/>
                <w:lang w:val="lt-LT"/>
              </w:rPr>
              <w:t>2. NAUDOJIMO PASKIRTIS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_Toc501008919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10</w:t>
            </w:r>
            <w:r w:rsidR="00AB23AF" w:rsidRPr="00B77E37">
              <w:rPr>
                <w:rFonts w:ascii="Times New Roman" w:hAnsi="Times New Roman" w:cs="Times New Roman"/>
                <w:webHidden/>
                <w:sz w:val="24"/>
                <w:szCs w:val="24"/>
                <w:lang w:val="lt-LT"/>
              </w:rPr>
              <w:fldChar w:fldCharType="end"/>
            </w:r>
          </w:hyperlink>
        </w:p>
        <w:p w14:paraId="774DDCC6"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20" w:history="1">
            <w:r w:rsidR="00E635BD" w:rsidRPr="00B77E37">
              <w:rPr>
                <w:rStyle w:val="Hyperlink"/>
                <w:rFonts w:ascii="Times New Roman" w:hAnsi="Times New Roman" w:cs="Times New Roman"/>
                <w:sz w:val="24"/>
                <w:szCs w:val="24"/>
                <w:lang w:val="lt-LT"/>
              </w:rPr>
              <w:t>3. TECHNINIAI DUOMENYS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_Toc501008920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11</w:t>
            </w:r>
            <w:r w:rsidR="00AB23AF" w:rsidRPr="00B77E37">
              <w:rPr>
                <w:rFonts w:ascii="Times New Roman" w:hAnsi="Times New Roman" w:cs="Times New Roman"/>
                <w:webHidden/>
                <w:sz w:val="24"/>
                <w:szCs w:val="24"/>
                <w:lang w:val="lt-LT"/>
              </w:rPr>
              <w:fldChar w:fldCharType="end"/>
            </w:r>
          </w:hyperlink>
        </w:p>
        <w:p w14:paraId="011B7FB6"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21" w:history="1">
            <w:r w:rsidR="00E635BD" w:rsidRPr="00B77E37">
              <w:rPr>
                <w:rStyle w:val="Hyperlink"/>
                <w:rFonts w:ascii="Times New Roman" w:hAnsi="Times New Roman" w:cs="Times New Roman"/>
                <w:sz w:val="24"/>
                <w:szCs w:val="24"/>
                <w:lang w:val="lt-LT"/>
              </w:rPr>
              <w:t>4. KELTUVO APRAŠYMAS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_Toc501008921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17</w:t>
            </w:r>
            <w:r w:rsidR="00AB23AF" w:rsidRPr="00B77E37">
              <w:rPr>
                <w:rFonts w:ascii="Times New Roman" w:hAnsi="Times New Roman" w:cs="Times New Roman"/>
                <w:webHidden/>
                <w:sz w:val="24"/>
                <w:szCs w:val="24"/>
                <w:lang w:val="lt-LT"/>
              </w:rPr>
              <w:fldChar w:fldCharType="end"/>
            </w:r>
          </w:hyperlink>
        </w:p>
        <w:p w14:paraId="16FF1AA6"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2" w:history="1">
            <w:r w:rsidR="00E635BD" w:rsidRPr="00B77E37">
              <w:rPr>
                <w:rStyle w:val="Hyperlink"/>
                <w:rFonts w:ascii="Times New Roman" w:hAnsi="Times New Roman" w:cs="Times New Roman"/>
                <w:sz w:val="24"/>
                <w:szCs w:val="24"/>
                <w:lang w:val="lt-LT"/>
              </w:rPr>
              <w:t>4.1 Pagrindinė techninė specifikacija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_Toc501008922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17</w:t>
            </w:r>
            <w:r w:rsidR="00AB23AF" w:rsidRPr="00B77E37">
              <w:rPr>
                <w:rFonts w:ascii="Times New Roman" w:hAnsi="Times New Roman" w:cs="Times New Roman"/>
                <w:webHidden/>
                <w:sz w:val="24"/>
                <w:szCs w:val="24"/>
                <w:lang w:val="lt-LT"/>
              </w:rPr>
              <w:fldChar w:fldCharType="end"/>
            </w:r>
          </w:hyperlink>
        </w:p>
        <w:p w14:paraId="53AE0841"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3" w:history="1">
            <w:r w:rsidR="00E635BD" w:rsidRPr="00B77E37">
              <w:rPr>
                <w:rStyle w:val="Hyperlink"/>
                <w:rFonts w:ascii="Times New Roman" w:hAnsi="Times New Roman" w:cs="Times New Roman"/>
                <w:sz w:val="24"/>
                <w:szCs w:val="24"/>
                <w:lang w:val="lt-LT"/>
              </w:rPr>
              <w:t>4.2 Keltuvo valdymas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_Toc501008923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18</w:t>
            </w:r>
            <w:r w:rsidR="00AB23AF" w:rsidRPr="00B77E37">
              <w:rPr>
                <w:rFonts w:ascii="Times New Roman" w:hAnsi="Times New Roman" w:cs="Times New Roman"/>
                <w:webHidden/>
                <w:sz w:val="24"/>
                <w:szCs w:val="24"/>
                <w:lang w:val="lt-LT"/>
              </w:rPr>
              <w:fldChar w:fldCharType="end"/>
            </w:r>
          </w:hyperlink>
        </w:p>
        <w:p w14:paraId="567F8290"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4" w:history="1">
            <w:r w:rsidR="00E635BD" w:rsidRPr="00B77E37">
              <w:rPr>
                <w:rStyle w:val="Hyperlink"/>
                <w:rFonts w:ascii="Times New Roman" w:hAnsi="Times New Roman" w:cs="Times New Roman"/>
                <w:sz w:val="24"/>
                <w:szCs w:val="24"/>
                <w:lang w:val="lt-LT"/>
              </w:rPr>
              <w:t>4.3 Tinkamumas naudoti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_Toc501008924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18</w:t>
            </w:r>
            <w:r w:rsidR="00AB23AF" w:rsidRPr="00B77E37">
              <w:rPr>
                <w:rFonts w:ascii="Times New Roman" w:hAnsi="Times New Roman" w:cs="Times New Roman"/>
                <w:webHidden/>
                <w:sz w:val="24"/>
                <w:szCs w:val="24"/>
                <w:lang w:val="lt-LT"/>
              </w:rPr>
              <w:fldChar w:fldCharType="end"/>
            </w:r>
          </w:hyperlink>
        </w:p>
        <w:p w14:paraId="74C0A17B"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25" w:history="1">
            <w:r w:rsidR="00E635BD" w:rsidRPr="00B77E37">
              <w:rPr>
                <w:rStyle w:val="Hyperlink"/>
                <w:rFonts w:ascii="Times New Roman" w:hAnsi="Times New Roman" w:cs="Times New Roman"/>
                <w:sz w:val="24"/>
                <w:szCs w:val="24"/>
                <w:lang w:val="lt-LT"/>
              </w:rPr>
              <w:t>5. ĮRENGIMO VIETOS MINIMALIŲ REIKALAVIMŲ PATIKRA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_Toc501008925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19</w:t>
            </w:r>
            <w:r w:rsidR="00AB23AF" w:rsidRPr="00B77E37">
              <w:rPr>
                <w:rFonts w:ascii="Times New Roman" w:hAnsi="Times New Roman" w:cs="Times New Roman"/>
                <w:webHidden/>
                <w:sz w:val="24"/>
                <w:szCs w:val="24"/>
                <w:lang w:val="lt-LT"/>
              </w:rPr>
              <w:fldChar w:fldCharType="end"/>
            </w:r>
          </w:hyperlink>
        </w:p>
        <w:p w14:paraId="1CFFDD5A"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26" w:history="1">
            <w:r w:rsidR="00E635BD" w:rsidRPr="00B77E37">
              <w:rPr>
                <w:rStyle w:val="Hyperlink"/>
                <w:rFonts w:ascii="Times New Roman" w:hAnsi="Times New Roman" w:cs="Times New Roman"/>
                <w:sz w:val="24"/>
                <w:szCs w:val="24"/>
                <w:lang w:val="lt-LT"/>
              </w:rPr>
              <w:t>6. MONTAVIMO NURODYMAI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_Toc501008926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21</w:t>
            </w:r>
            <w:r w:rsidR="00AB23AF" w:rsidRPr="00B77E37">
              <w:rPr>
                <w:rFonts w:ascii="Times New Roman" w:hAnsi="Times New Roman" w:cs="Times New Roman"/>
                <w:webHidden/>
                <w:sz w:val="24"/>
                <w:szCs w:val="24"/>
                <w:lang w:val="lt-LT"/>
              </w:rPr>
              <w:fldChar w:fldCharType="end"/>
            </w:r>
          </w:hyperlink>
        </w:p>
        <w:p w14:paraId="1EDB8E4E"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7" w:history="1">
            <w:r w:rsidR="00E635BD" w:rsidRPr="00B77E37">
              <w:rPr>
                <w:rStyle w:val="Hyperlink"/>
                <w:rFonts w:ascii="Times New Roman" w:hAnsi="Times New Roman" w:cs="Times New Roman"/>
                <w:sz w:val="24"/>
                <w:szCs w:val="24"/>
                <w:lang w:val="lt-LT"/>
              </w:rPr>
              <w:t>6.1 Montavimo reikalavimai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_Toc501008927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21</w:t>
            </w:r>
            <w:r w:rsidR="00AB23AF" w:rsidRPr="00B77E37">
              <w:rPr>
                <w:rFonts w:ascii="Times New Roman" w:hAnsi="Times New Roman" w:cs="Times New Roman"/>
                <w:webHidden/>
                <w:sz w:val="24"/>
                <w:szCs w:val="24"/>
                <w:lang w:val="lt-LT"/>
              </w:rPr>
              <w:fldChar w:fldCharType="end"/>
            </w:r>
          </w:hyperlink>
        </w:p>
        <w:p w14:paraId="67EEFA2F"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8" w:history="1">
            <w:r w:rsidR="00E635BD" w:rsidRPr="00B77E37">
              <w:rPr>
                <w:rStyle w:val="Hyperlink"/>
                <w:rFonts w:ascii="Times New Roman" w:hAnsi="Times New Roman" w:cs="Times New Roman"/>
                <w:sz w:val="24"/>
                <w:szCs w:val="24"/>
                <w:lang w:val="lt-LT"/>
              </w:rPr>
              <w:t>6.1 Montavimui reikalingi komponentai ir priedai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_Toc501008928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25</w:t>
            </w:r>
            <w:r w:rsidR="00AB23AF" w:rsidRPr="00B77E37">
              <w:rPr>
                <w:rFonts w:ascii="Times New Roman" w:hAnsi="Times New Roman" w:cs="Times New Roman"/>
                <w:webHidden/>
                <w:sz w:val="24"/>
                <w:szCs w:val="24"/>
                <w:lang w:val="lt-LT"/>
              </w:rPr>
              <w:fldChar w:fldCharType="end"/>
            </w:r>
          </w:hyperlink>
        </w:p>
        <w:p w14:paraId="5600D196"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29" w:history="1">
            <w:r w:rsidR="00E635BD" w:rsidRPr="00B77E37">
              <w:rPr>
                <w:rStyle w:val="Hyperlink"/>
                <w:rFonts w:ascii="Times New Roman" w:hAnsi="Times New Roman" w:cs="Times New Roman"/>
                <w:sz w:val="24"/>
                <w:szCs w:val="24"/>
                <w:lang w:val="lt-LT"/>
              </w:rPr>
              <w:t>6.2 Išpakavimo ir surinkimo nurodymai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_Toc501008929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27</w:t>
            </w:r>
            <w:r w:rsidR="00AB23AF" w:rsidRPr="00B77E37">
              <w:rPr>
                <w:rFonts w:ascii="Times New Roman" w:hAnsi="Times New Roman" w:cs="Times New Roman"/>
                <w:webHidden/>
                <w:sz w:val="24"/>
                <w:szCs w:val="24"/>
                <w:lang w:val="lt-LT"/>
              </w:rPr>
              <w:fldChar w:fldCharType="end"/>
            </w:r>
          </w:hyperlink>
        </w:p>
        <w:p w14:paraId="787552A3" w14:textId="77777777" w:rsidR="00E635BD" w:rsidRPr="00B77E37" w:rsidRDefault="00F952A6">
          <w:pPr>
            <w:pStyle w:val="TOC3"/>
            <w:tabs>
              <w:tab w:val="right" w:leader="dot" w:pos="9350"/>
            </w:tabs>
            <w:rPr>
              <w:rFonts w:ascii="Times New Roman" w:hAnsi="Times New Roman" w:cs="Times New Roman"/>
              <w:sz w:val="24"/>
              <w:szCs w:val="24"/>
              <w:lang w:val="lt-LT"/>
            </w:rPr>
          </w:pPr>
          <w:hyperlink w:anchor="_Toc501008930" w:history="1">
            <w:r w:rsidR="00E635BD" w:rsidRPr="00B77E37">
              <w:rPr>
                <w:rStyle w:val="Hyperlink"/>
                <w:rFonts w:ascii="Times New Roman" w:hAnsi="Times New Roman" w:cs="Times New Roman"/>
                <w:sz w:val="24"/>
                <w:szCs w:val="24"/>
                <w:lang w:val="lt-LT"/>
              </w:rPr>
              <w:t>6.2.1 Išpakavimo nurodymai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_Toc501008930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27</w:t>
            </w:r>
            <w:r w:rsidR="00AB23AF" w:rsidRPr="00B77E37">
              <w:rPr>
                <w:rFonts w:ascii="Times New Roman" w:hAnsi="Times New Roman" w:cs="Times New Roman"/>
                <w:webHidden/>
                <w:sz w:val="24"/>
                <w:szCs w:val="24"/>
                <w:lang w:val="lt-LT"/>
              </w:rPr>
              <w:fldChar w:fldCharType="end"/>
            </w:r>
          </w:hyperlink>
        </w:p>
        <w:p w14:paraId="47F02DAD" w14:textId="77777777" w:rsidR="00E635BD" w:rsidRPr="00B77E37" w:rsidRDefault="00F952A6">
          <w:pPr>
            <w:pStyle w:val="TOC3"/>
            <w:tabs>
              <w:tab w:val="right" w:leader="dot" w:pos="9350"/>
            </w:tabs>
            <w:rPr>
              <w:rFonts w:ascii="Times New Roman" w:hAnsi="Times New Roman" w:cs="Times New Roman"/>
              <w:sz w:val="24"/>
              <w:szCs w:val="24"/>
              <w:lang w:val="lt-LT"/>
            </w:rPr>
          </w:pPr>
          <w:hyperlink w:anchor="_Toc501008931" w:history="1">
            <w:r w:rsidR="00E635BD" w:rsidRPr="00B77E37">
              <w:rPr>
                <w:rStyle w:val="Hyperlink"/>
                <w:rFonts w:ascii="Times New Roman" w:hAnsi="Times New Roman" w:cs="Times New Roman"/>
                <w:sz w:val="24"/>
                <w:szCs w:val="24"/>
                <w:lang w:val="lt-LT"/>
              </w:rPr>
              <w:t>6.2.2 Montavimo nurodymai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_Toc501008931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29</w:t>
            </w:r>
            <w:r w:rsidR="00AB23AF" w:rsidRPr="00B77E37">
              <w:rPr>
                <w:rFonts w:ascii="Times New Roman" w:hAnsi="Times New Roman" w:cs="Times New Roman"/>
                <w:webHidden/>
                <w:sz w:val="24"/>
                <w:szCs w:val="24"/>
                <w:lang w:val="lt-LT"/>
              </w:rPr>
              <w:fldChar w:fldCharType="end"/>
            </w:r>
          </w:hyperlink>
        </w:p>
        <w:p w14:paraId="6415266E"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2" w:history="1">
            <w:r w:rsidR="00E635BD" w:rsidRPr="00B77E37">
              <w:rPr>
                <w:rStyle w:val="Hyperlink"/>
                <w:rFonts w:ascii="Times New Roman" w:hAnsi="Times New Roman" w:cs="Times New Roman"/>
                <w:sz w:val="24"/>
                <w:szCs w:val="24"/>
                <w:lang w:val="lt-LT"/>
              </w:rPr>
              <w:t>6.3 Įtampos tikrinimas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_Toc501008932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43</w:t>
            </w:r>
            <w:r w:rsidR="00AB23AF" w:rsidRPr="00B77E37">
              <w:rPr>
                <w:rFonts w:ascii="Times New Roman" w:hAnsi="Times New Roman" w:cs="Times New Roman"/>
                <w:webHidden/>
                <w:sz w:val="24"/>
                <w:szCs w:val="24"/>
                <w:lang w:val="lt-LT"/>
              </w:rPr>
              <w:fldChar w:fldCharType="end"/>
            </w:r>
          </w:hyperlink>
        </w:p>
        <w:p w14:paraId="1A7028F9"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3" w:history="1">
            <w:r w:rsidR="00E635BD" w:rsidRPr="00B77E37">
              <w:rPr>
                <w:rStyle w:val="Hyperlink"/>
                <w:rFonts w:ascii="Times New Roman" w:hAnsi="Times New Roman" w:cs="Times New Roman"/>
                <w:sz w:val="24"/>
                <w:szCs w:val="24"/>
                <w:lang w:val="lt-LT"/>
              </w:rPr>
              <w:t>6.4 Prijungimas prie maitinimo šaltinio</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_Toc501008933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43</w:t>
            </w:r>
            <w:r w:rsidR="00AB23AF" w:rsidRPr="00B77E37">
              <w:rPr>
                <w:rFonts w:ascii="Times New Roman" w:hAnsi="Times New Roman" w:cs="Times New Roman"/>
                <w:webHidden/>
                <w:sz w:val="24"/>
                <w:szCs w:val="24"/>
                <w:lang w:val="lt-LT"/>
              </w:rPr>
              <w:fldChar w:fldCharType="end"/>
            </w:r>
          </w:hyperlink>
        </w:p>
        <w:p w14:paraId="5BE09838"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4" w:history="1">
            <w:r w:rsidR="00E635BD" w:rsidRPr="00B77E37">
              <w:rPr>
                <w:rStyle w:val="Hyperlink"/>
                <w:rFonts w:ascii="Times New Roman" w:hAnsi="Times New Roman" w:cs="Times New Roman"/>
                <w:sz w:val="24"/>
                <w:szCs w:val="24"/>
                <w:lang w:val="lt-LT"/>
              </w:rPr>
              <w:t>6.5 Fazių sekos patikra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_Toc501008934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43</w:t>
            </w:r>
            <w:r w:rsidR="00AB23AF" w:rsidRPr="00B77E37">
              <w:rPr>
                <w:rFonts w:ascii="Times New Roman" w:hAnsi="Times New Roman" w:cs="Times New Roman"/>
                <w:webHidden/>
                <w:sz w:val="24"/>
                <w:szCs w:val="24"/>
                <w:lang w:val="lt-LT"/>
              </w:rPr>
              <w:fldChar w:fldCharType="end"/>
            </w:r>
          </w:hyperlink>
        </w:p>
        <w:p w14:paraId="523C8C49"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5" w:history="1">
            <w:r w:rsidR="00E635BD" w:rsidRPr="00B77E37">
              <w:rPr>
                <w:rStyle w:val="Hyperlink"/>
                <w:rFonts w:ascii="Times New Roman" w:hAnsi="Times New Roman" w:cs="Times New Roman"/>
                <w:sz w:val="24"/>
                <w:szCs w:val="24"/>
                <w:lang w:val="lt-LT"/>
              </w:rPr>
              <w:t>6.6 Užbaigimas ir patikra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_Toc501008935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43</w:t>
            </w:r>
            <w:r w:rsidR="00AB23AF" w:rsidRPr="00B77E37">
              <w:rPr>
                <w:rFonts w:ascii="Times New Roman" w:hAnsi="Times New Roman" w:cs="Times New Roman"/>
                <w:webHidden/>
                <w:sz w:val="24"/>
                <w:szCs w:val="24"/>
                <w:lang w:val="lt-LT"/>
              </w:rPr>
              <w:fldChar w:fldCharType="end"/>
            </w:r>
          </w:hyperlink>
        </w:p>
        <w:p w14:paraId="77DEB498"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6" w:history="1">
            <w:r w:rsidR="00E635BD" w:rsidRPr="00B77E37">
              <w:rPr>
                <w:rStyle w:val="Hyperlink"/>
                <w:rFonts w:ascii="Times New Roman" w:hAnsi="Times New Roman" w:cs="Times New Roman"/>
                <w:sz w:val="24"/>
                <w:szCs w:val="24"/>
                <w:lang w:val="lt-LT"/>
              </w:rPr>
              <w:t>6.7 Atramų sustabdymas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_Toc501008936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44</w:t>
            </w:r>
            <w:r w:rsidR="00AB23AF" w:rsidRPr="00B77E37">
              <w:rPr>
                <w:rFonts w:ascii="Times New Roman" w:hAnsi="Times New Roman" w:cs="Times New Roman"/>
                <w:webHidden/>
                <w:sz w:val="24"/>
                <w:szCs w:val="24"/>
                <w:lang w:val="lt-LT"/>
              </w:rPr>
              <w:fldChar w:fldCharType="end"/>
            </w:r>
          </w:hyperlink>
        </w:p>
        <w:p w14:paraId="35C31086"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7" w:history="1">
            <w:r w:rsidR="00E635BD" w:rsidRPr="00B77E37">
              <w:rPr>
                <w:rStyle w:val="Hyperlink"/>
                <w:rFonts w:ascii="Times New Roman" w:hAnsi="Times New Roman" w:cs="Times New Roman"/>
                <w:sz w:val="24"/>
                <w:szCs w:val="24"/>
                <w:lang w:val="lt-LT"/>
              </w:rPr>
              <w:t>6.8 Alyvos lygio tikrinimas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_Toc501008937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175DAE56"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8" w:history="1">
            <w:r w:rsidR="00E635BD" w:rsidRPr="00B77E37">
              <w:rPr>
                <w:rStyle w:val="Hyperlink"/>
                <w:rFonts w:ascii="Times New Roman" w:hAnsi="Times New Roman" w:cs="Times New Roman"/>
                <w:sz w:val="24"/>
                <w:szCs w:val="24"/>
                <w:lang w:val="lt-LT"/>
              </w:rPr>
              <w:t>6.9 Oro išleidimas iš hidraulinės grandinės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_Toc501008938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7FF5E1EB"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39" w:history="1">
            <w:r w:rsidR="00E635BD" w:rsidRPr="00B77E37">
              <w:rPr>
                <w:rStyle w:val="Hyperlink"/>
                <w:rFonts w:ascii="Times New Roman" w:hAnsi="Times New Roman" w:cs="Times New Roman"/>
                <w:sz w:val="24"/>
                <w:szCs w:val="24"/>
                <w:lang w:val="lt-LT"/>
              </w:rPr>
              <w:t>6.10 Išardymas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_Toc501008939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16E8FBEB"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40" w:history="1">
            <w:r w:rsidR="00E635BD" w:rsidRPr="00B77E37">
              <w:rPr>
                <w:rStyle w:val="Hyperlink"/>
                <w:rFonts w:ascii="Times New Roman" w:hAnsi="Times New Roman" w:cs="Times New Roman"/>
                <w:sz w:val="24"/>
                <w:szCs w:val="24"/>
                <w:lang w:val="lt-LT"/>
              </w:rPr>
              <w:t>7. KELTUVO NAUDOJIMO NURODYMAI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_Toc501008940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0315307B"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1" w:history="1">
            <w:r w:rsidR="00E635BD" w:rsidRPr="00B77E37">
              <w:rPr>
                <w:rStyle w:val="Hyperlink"/>
                <w:rFonts w:ascii="Times New Roman" w:hAnsi="Times New Roman" w:cs="Times New Roman"/>
                <w:sz w:val="24"/>
                <w:szCs w:val="24"/>
                <w:lang w:val="lt-LT"/>
              </w:rPr>
              <w:t>7.1 Netinkamas keltuvo naudojimas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_Toc501008941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5EF18472"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2" w:history="1">
            <w:r w:rsidR="00E635BD" w:rsidRPr="00B77E37">
              <w:rPr>
                <w:rStyle w:val="Hyperlink"/>
                <w:rFonts w:ascii="Times New Roman" w:hAnsi="Times New Roman" w:cs="Times New Roman"/>
                <w:sz w:val="24"/>
                <w:szCs w:val="24"/>
                <w:lang w:val="lt-LT"/>
              </w:rPr>
              <w:t>7.2 Priedų naudojimas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_Toc501008942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7272F83C"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3" w:history="1">
            <w:r w:rsidR="00E635BD" w:rsidRPr="00B77E37">
              <w:rPr>
                <w:rStyle w:val="Hyperlink"/>
                <w:rFonts w:ascii="Times New Roman" w:hAnsi="Times New Roman" w:cs="Times New Roman"/>
                <w:sz w:val="24"/>
                <w:szCs w:val="24"/>
                <w:lang w:val="lt-LT"/>
              </w:rPr>
              <w:t>7.3 Darbuotojų apmokymai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_Toc501008943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45</w:t>
            </w:r>
            <w:r w:rsidR="00AB23AF" w:rsidRPr="00B77E37">
              <w:rPr>
                <w:rFonts w:ascii="Times New Roman" w:hAnsi="Times New Roman" w:cs="Times New Roman"/>
                <w:webHidden/>
                <w:sz w:val="24"/>
                <w:szCs w:val="24"/>
                <w:lang w:val="lt-LT"/>
              </w:rPr>
              <w:fldChar w:fldCharType="end"/>
            </w:r>
          </w:hyperlink>
        </w:p>
        <w:p w14:paraId="3FA9F914"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4" w:history="1">
            <w:r w:rsidR="00E635BD" w:rsidRPr="00B77E37">
              <w:rPr>
                <w:rStyle w:val="Hyperlink"/>
                <w:rFonts w:ascii="Times New Roman" w:hAnsi="Times New Roman" w:cs="Times New Roman"/>
                <w:sz w:val="24"/>
                <w:szCs w:val="24"/>
                <w:lang w:val="lt-LT"/>
              </w:rPr>
              <w:t>7.4 Reikiama patikra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_Toc501008944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46</w:t>
            </w:r>
            <w:r w:rsidR="00AB23AF" w:rsidRPr="00B77E37">
              <w:rPr>
                <w:rFonts w:ascii="Times New Roman" w:hAnsi="Times New Roman" w:cs="Times New Roman"/>
                <w:webHidden/>
                <w:sz w:val="24"/>
                <w:szCs w:val="24"/>
                <w:lang w:val="lt-LT"/>
              </w:rPr>
              <w:fldChar w:fldCharType="end"/>
            </w:r>
          </w:hyperlink>
        </w:p>
        <w:p w14:paraId="76C541AA"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5" w:history="1">
            <w:r w:rsidR="00E635BD" w:rsidRPr="00B77E37">
              <w:rPr>
                <w:rStyle w:val="Hyperlink"/>
                <w:rFonts w:ascii="Times New Roman" w:hAnsi="Times New Roman" w:cs="Times New Roman"/>
                <w:sz w:val="24"/>
                <w:szCs w:val="24"/>
                <w:lang w:val="lt-LT"/>
              </w:rPr>
              <w:t>7.5 Valdymo mygtukų aprašymas ir funkcijos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_Toc501008945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48</w:t>
            </w:r>
            <w:r w:rsidR="00AB23AF" w:rsidRPr="00B77E37">
              <w:rPr>
                <w:rFonts w:ascii="Times New Roman" w:hAnsi="Times New Roman" w:cs="Times New Roman"/>
                <w:webHidden/>
                <w:sz w:val="24"/>
                <w:szCs w:val="24"/>
                <w:lang w:val="lt-LT"/>
              </w:rPr>
              <w:fldChar w:fldCharType="end"/>
            </w:r>
          </w:hyperlink>
        </w:p>
        <w:p w14:paraId="087508F4"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6" w:history="1">
            <w:r w:rsidR="00E635BD" w:rsidRPr="00B77E37">
              <w:rPr>
                <w:rStyle w:val="Hyperlink"/>
                <w:rFonts w:ascii="Times New Roman" w:hAnsi="Times New Roman" w:cs="Times New Roman"/>
                <w:sz w:val="24"/>
                <w:szCs w:val="24"/>
                <w:lang w:val="lt-LT"/>
              </w:rPr>
              <w:t>7.6 Avariniu atveju atliekami veiksmai: avarinis nuleidimas nutrūkus elektros tiekimui</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_Toc501008946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48</w:t>
            </w:r>
            <w:r w:rsidR="00AB23AF" w:rsidRPr="00B77E37">
              <w:rPr>
                <w:rFonts w:ascii="Times New Roman" w:hAnsi="Times New Roman" w:cs="Times New Roman"/>
                <w:webHidden/>
                <w:sz w:val="24"/>
                <w:szCs w:val="24"/>
                <w:lang w:val="lt-LT"/>
              </w:rPr>
              <w:fldChar w:fldCharType="end"/>
            </w:r>
          </w:hyperlink>
        </w:p>
        <w:p w14:paraId="0CE5253A"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47" w:history="1">
            <w:r w:rsidR="00E635BD" w:rsidRPr="00B77E37">
              <w:rPr>
                <w:rStyle w:val="Hyperlink"/>
                <w:rFonts w:ascii="Times New Roman" w:hAnsi="Times New Roman" w:cs="Times New Roman"/>
                <w:sz w:val="24"/>
                <w:szCs w:val="24"/>
                <w:lang w:val="lt-LT"/>
              </w:rPr>
              <w:t>8. TRIKČIŲ ŠALINIMAS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_Toc501008947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48</w:t>
            </w:r>
            <w:r w:rsidR="00AB23AF" w:rsidRPr="00B77E37">
              <w:rPr>
                <w:rFonts w:ascii="Times New Roman" w:hAnsi="Times New Roman" w:cs="Times New Roman"/>
                <w:webHidden/>
                <w:sz w:val="24"/>
                <w:szCs w:val="24"/>
                <w:lang w:val="lt-LT"/>
              </w:rPr>
              <w:fldChar w:fldCharType="end"/>
            </w:r>
          </w:hyperlink>
        </w:p>
        <w:p w14:paraId="4DD1D878"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48" w:history="1">
            <w:r w:rsidR="00E635BD" w:rsidRPr="00B77E37">
              <w:rPr>
                <w:rStyle w:val="Hyperlink"/>
                <w:rFonts w:ascii="Times New Roman" w:hAnsi="Times New Roman" w:cs="Times New Roman"/>
                <w:sz w:val="24"/>
                <w:szCs w:val="24"/>
                <w:lang w:val="lt-LT"/>
              </w:rPr>
              <w:t>9. TECHNINĖ PRIEŽIŪRA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_Toc501008948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066A487E"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49" w:history="1">
            <w:r w:rsidR="00E635BD" w:rsidRPr="00B77E37">
              <w:rPr>
                <w:rStyle w:val="Hyperlink"/>
                <w:rFonts w:ascii="Times New Roman" w:hAnsi="Times New Roman" w:cs="Times New Roman"/>
                <w:sz w:val="24"/>
                <w:szCs w:val="24"/>
                <w:lang w:val="lt-LT"/>
              </w:rPr>
              <w:t>9.1 Slankiojanti mechanizmo dalis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_Toc501008949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366BB588"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50" w:history="1">
            <w:r w:rsidR="00E635BD" w:rsidRPr="00B77E37">
              <w:rPr>
                <w:rStyle w:val="Hyperlink"/>
                <w:rFonts w:ascii="Times New Roman" w:hAnsi="Times New Roman" w:cs="Times New Roman"/>
                <w:sz w:val="24"/>
                <w:szCs w:val="24"/>
                <w:lang w:val="lt-LT"/>
              </w:rPr>
              <w:t>9.2 Lynas ir skridinys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_Toc501008950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5D1FFF3E"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51" w:history="1">
            <w:r w:rsidR="00E635BD" w:rsidRPr="00B77E37">
              <w:rPr>
                <w:rStyle w:val="Hyperlink"/>
                <w:rFonts w:ascii="Times New Roman" w:hAnsi="Times New Roman" w:cs="Times New Roman"/>
                <w:sz w:val="24"/>
                <w:szCs w:val="24"/>
                <w:lang w:val="lt-LT"/>
              </w:rPr>
              <w:t>9.3 Alyvos lygio tikrinimas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_Toc501008951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2F8FC963"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52" w:history="1">
            <w:r w:rsidR="00E635BD" w:rsidRPr="00B77E37">
              <w:rPr>
                <w:rStyle w:val="Hyperlink"/>
                <w:rFonts w:ascii="Times New Roman" w:hAnsi="Times New Roman" w:cs="Times New Roman"/>
                <w:sz w:val="24"/>
                <w:szCs w:val="24"/>
                <w:lang w:val="lt-LT"/>
              </w:rPr>
              <w:t>9.4 Saugos užraktų tikrinimas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_Toc501008952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3A2DA8F7"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53" w:history="1">
            <w:r w:rsidR="00E635BD" w:rsidRPr="00B77E37">
              <w:rPr>
                <w:rStyle w:val="Hyperlink"/>
                <w:rFonts w:ascii="Times New Roman" w:hAnsi="Times New Roman" w:cs="Times New Roman"/>
                <w:sz w:val="24"/>
                <w:szCs w:val="24"/>
                <w:lang w:val="lt-LT"/>
              </w:rPr>
              <w:t>10. LAIKYMAS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_Toc501008953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04B7E8F2" w14:textId="77777777" w:rsidR="00E635BD" w:rsidRPr="00B77E37" w:rsidRDefault="00F952A6">
          <w:pPr>
            <w:pStyle w:val="TOC2"/>
            <w:tabs>
              <w:tab w:val="right" w:leader="dot" w:pos="9350"/>
            </w:tabs>
            <w:rPr>
              <w:rFonts w:ascii="Times New Roman" w:hAnsi="Times New Roman" w:cs="Times New Roman"/>
              <w:sz w:val="24"/>
              <w:szCs w:val="24"/>
              <w:lang w:val="lt-LT"/>
            </w:rPr>
          </w:pPr>
          <w:hyperlink w:anchor="_Toc501008954" w:history="1">
            <w:r w:rsidR="00E635BD" w:rsidRPr="00B77E37">
              <w:rPr>
                <w:rStyle w:val="Hyperlink"/>
                <w:rFonts w:ascii="Times New Roman" w:hAnsi="Times New Roman" w:cs="Times New Roman"/>
                <w:sz w:val="24"/>
                <w:szCs w:val="24"/>
                <w:lang w:val="lt-LT"/>
              </w:rPr>
              <w:t>10.1 Šalinimas</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_Toc501008954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51</w:t>
            </w:r>
            <w:r w:rsidR="00AB23AF" w:rsidRPr="00B77E37">
              <w:rPr>
                <w:rFonts w:ascii="Times New Roman" w:hAnsi="Times New Roman" w:cs="Times New Roman"/>
                <w:webHidden/>
                <w:sz w:val="24"/>
                <w:szCs w:val="24"/>
                <w:lang w:val="lt-LT"/>
              </w:rPr>
              <w:fldChar w:fldCharType="end"/>
            </w:r>
          </w:hyperlink>
        </w:p>
        <w:p w14:paraId="1E703DE5"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55" w:history="1">
            <w:r w:rsidR="00E635BD" w:rsidRPr="00B77E37">
              <w:rPr>
                <w:rStyle w:val="Hyperlink"/>
                <w:rFonts w:ascii="Times New Roman" w:hAnsi="Times New Roman" w:cs="Times New Roman"/>
                <w:sz w:val="24"/>
                <w:szCs w:val="24"/>
                <w:lang w:val="lt-LT"/>
              </w:rPr>
              <w:t>11. PRIJUNGIMAS PRIE MAITINIMO ŠALTINIO</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_Toc501008955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52</w:t>
            </w:r>
            <w:r w:rsidR="00AB23AF" w:rsidRPr="00B77E37">
              <w:rPr>
                <w:rFonts w:ascii="Times New Roman" w:hAnsi="Times New Roman" w:cs="Times New Roman"/>
                <w:webHidden/>
                <w:sz w:val="24"/>
                <w:szCs w:val="24"/>
                <w:lang w:val="lt-LT"/>
              </w:rPr>
              <w:fldChar w:fldCharType="end"/>
            </w:r>
          </w:hyperlink>
        </w:p>
        <w:p w14:paraId="53033396"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56" w:history="1">
            <w:r w:rsidR="00E635BD" w:rsidRPr="00B77E37">
              <w:rPr>
                <w:rStyle w:val="Hyperlink"/>
                <w:rFonts w:ascii="Times New Roman" w:hAnsi="Times New Roman" w:cs="Times New Roman"/>
                <w:sz w:val="24"/>
                <w:szCs w:val="24"/>
                <w:lang w:val="lt-LT"/>
              </w:rPr>
              <w:t>12. HIDRAULINĖ SISTEMA</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_Toc501008956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53</w:t>
            </w:r>
            <w:r w:rsidR="00AB23AF" w:rsidRPr="00B77E37">
              <w:rPr>
                <w:rFonts w:ascii="Times New Roman" w:hAnsi="Times New Roman" w:cs="Times New Roman"/>
                <w:webHidden/>
                <w:sz w:val="24"/>
                <w:szCs w:val="24"/>
                <w:lang w:val="lt-LT"/>
              </w:rPr>
              <w:fldChar w:fldCharType="end"/>
            </w:r>
          </w:hyperlink>
        </w:p>
        <w:p w14:paraId="3CDEE094" w14:textId="77777777" w:rsidR="00E635BD" w:rsidRPr="00B77E37" w:rsidRDefault="00F952A6">
          <w:pPr>
            <w:pStyle w:val="TOC1"/>
            <w:tabs>
              <w:tab w:val="right" w:leader="dot" w:pos="9350"/>
            </w:tabs>
            <w:rPr>
              <w:rFonts w:ascii="Times New Roman" w:hAnsi="Times New Roman" w:cs="Times New Roman"/>
              <w:sz w:val="24"/>
              <w:szCs w:val="24"/>
              <w:lang w:val="lt-LT"/>
            </w:rPr>
          </w:pPr>
          <w:hyperlink w:anchor="_Toc501008957" w:history="1">
            <w:r w:rsidR="00E635BD" w:rsidRPr="00B77E37">
              <w:rPr>
                <w:rStyle w:val="Hyperlink"/>
                <w:rFonts w:ascii="Times New Roman" w:hAnsi="Times New Roman" w:cs="Times New Roman"/>
                <w:sz w:val="24"/>
                <w:szCs w:val="24"/>
                <w:lang w:val="lt-LT"/>
              </w:rPr>
              <w:t>ATSARGINIŲ DALIŲ LENTELĖ</w:t>
            </w:r>
            <w:r w:rsidR="00E635BD" w:rsidRPr="00B77E37">
              <w:rPr>
                <w:rFonts w:ascii="Times New Roman" w:hAnsi="Times New Roman" w:cs="Times New Roman"/>
                <w:webHidden/>
                <w:sz w:val="24"/>
                <w:szCs w:val="24"/>
                <w:lang w:val="lt-LT"/>
              </w:rPr>
              <w:tab/>
            </w:r>
            <w:r w:rsidR="00AB23AF" w:rsidRPr="00B77E37">
              <w:rPr>
                <w:rFonts w:ascii="Times New Roman" w:hAnsi="Times New Roman" w:cs="Times New Roman"/>
                <w:webHidden/>
                <w:sz w:val="24"/>
                <w:szCs w:val="24"/>
                <w:lang w:val="lt-LT"/>
              </w:rPr>
              <w:fldChar w:fldCharType="begin"/>
            </w:r>
            <w:r w:rsidR="00E635BD" w:rsidRPr="00B77E37">
              <w:rPr>
                <w:rFonts w:ascii="Times New Roman" w:hAnsi="Times New Roman" w:cs="Times New Roman"/>
                <w:webHidden/>
                <w:sz w:val="24"/>
                <w:szCs w:val="24"/>
                <w:lang w:val="lt-LT"/>
              </w:rPr>
              <w:instrText xml:space="preserve"> PAGEREF _Toc501008957 \h </w:instrText>
            </w:r>
            <w:r w:rsidR="00AB23AF" w:rsidRPr="00B77E37">
              <w:rPr>
                <w:rFonts w:ascii="Times New Roman" w:hAnsi="Times New Roman" w:cs="Times New Roman"/>
                <w:webHidden/>
                <w:sz w:val="24"/>
                <w:szCs w:val="24"/>
                <w:lang w:val="lt-LT"/>
              </w:rPr>
            </w:r>
            <w:r w:rsidR="00AB23AF" w:rsidRPr="00B77E37">
              <w:rPr>
                <w:rFonts w:ascii="Times New Roman" w:hAnsi="Times New Roman" w:cs="Times New Roman"/>
                <w:webHidden/>
                <w:sz w:val="24"/>
                <w:szCs w:val="24"/>
                <w:lang w:val="lt-LT"/>
              </w:rPr>
              <w:fldChar w:fldCharType="separate"/>
            </w:r>
            <w:r w:rsidR="00E8467D" w:rsidRPr="00B77E37">
              <w:rPr>
                <w:rFonts w:ascii="Times New Roman" w:hAnsi="Times New Roman" w:cs="Times New Roman"/>
                <w:webHidden/>
                <w:sz w:val="24"/>
                <w:szCs w:val="24"/>
                <w:lang w:val="lt-LT"/>
              </w:rPr>
              <w:t>56</w:t>
            </w:r>
            <w:r w:rsidR="00AB23AF" w:rsidRPr="00B77E37">
              <w:rPr>
                <w:rFonts w:ascii="Times New Roman" w:hAnsi="Times New Roman" w:cs="Times New Roman"/>
                <w:webHidden/>
                <w:sz w:val="24"/>
                <w:szCs w:val="24"/>
                <w:lang w:val="lt-LT"/>
              </w:rPr>
              <w:fldChar w:fldCharType="end"/>
            </w:r>
          </w:hyperlink>
        </w:p>
        <w:p w14:paraId="4D5A547F" w14:textId="77777777" w:rsidR="00E635BD" w:rsidRPr="00B77E37" w:rsidRDefault="00AB23AF" w:rsidP="00E635BD">
          <w:pPr>
            <w:rPr>
              <w:rFonts w:ascii="Times New Roman" w:hAnsi="Times New Roman" w:cs="Times New Roman"/>
              <w:sz w:val="24"/>
              <w:szCs w:val="24"/>
              <w:lang w:val="lt-LT"/>
            </w:rPr>
          </w:pPr>
          <w:r w:rsidRPr="00B77E37">
            <w:rPr>
              <w:rFonts w:ascii="Times New Roman" w:hAnsi="Times New Roman" w:cs="Times New Roman"/>
              <w:sz w:val="24"/>
              <w:szCs w:val="24"/>
              <w:lang w:val="lt-LT"/>
            </w:rPr>
            <w:fldChar w:fldCharType="end"/>
          </w:r>
        </w:p>
      </w:sdtContent>
    </w:sdt>
    <w:p w14:paraId="1D6877F6" w14:textId="77777777" w:rsidR="00E635BD" w:rsidRPr="00B77E37" w:rsidRDefault="00E635BD" w:rsidP="001153EB">
      <w:pPr>
        <w:spacing w:after="0" w:line="360" w:lineRule="auto"/>
        <w:jc w:val="both"/>
        <w:rPr>
          <w:rFonts w:ascii="Times New Roman" w:hAnsi="Times New Roman" w:cs="Times New Roman"/>
          <w:sz w:val="24"/>
          <w:szCs w:val="24"/>
          <w:lang w:val="lt-LT"/>
        </w:rPr>
      </w:pPr>
    </w:p>
    <w:p w14:paraId="4BCEDA74" w14:textId="77777777" w:rsidR="003021FA" w:rsidRPr="00B77E37" w:rsidRDefault="003021FA"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b/>
          <w:sz w:val="24"/>
          <w:szCs w:val="24"/>
          <w:lang w:val="lt-LT"/>
        </w:rPr>
        <w:t>NAUDOJIMO INSTRUKCIJOJE YRA</w:t>
      </w:r>
      <w:r w:rsidRPr="00B77E37">
        <w:rPr>
          <w:rFonts w:ascii="Times New Roman" w:hAnsi="Times New Roman" w:cs="Times New Roman"/>
          <w:sz w:val="24"/>
          <w:szCs w:val="24"/>
          <w:lang w:val="lt-LT"/>
        </w:rPr>
        <w:t xml:space="preserve"> </w:t>
      </w:r>
      <w:r w:rsidR="00497467" w:rsidRPr="00B77E37">
        <w:rPr>
          <w:rFonts w:ascii="Times New Roman" w:hAnsi="Times New Roman" w:cs="Times New Roman"/>
          <w:sz w:val="24"/>
          <w:szCs w:val="24"/>
          <w:lang w:val="lt-LT"/>
        </w:rPr>
        <w:t>74</w:t>
      </w:r>
      <w:r w:rsidRPr="00B77E37">
        <w:rPr>
          <w:rFonts w:ascii="Times New Roman" w:hAnsi="Times New Roman" w:cs="Times New Roman"/>
          <w:sz w:val="24"/>
          <w:szCs w:val="24"/>
          <w:lang w:val="lt-LT"/>
        </w:rPr>
        <w:t xml:space="preserve"> puslapiai (įskaitant viršelį)</w:t>
      </w:r>
      <w:r w:rsidR="008406AB" w:rsidRPr="00B77E37">
        <w:rPr>
          <w:rFonts w:ascii="Times New Roman" w:hAnsi="Times New Roman" w:cs="Times New Roman"/>
          <w:sz w:val="24"/>
          <w:szCs w:val="24"/>
          <w:lang w:val="lt-LT"/>
        </w:rPr>
        <w:t>.</w:t>
      </w:r>
    </w:p>
    <w:p w14:paraId="599F75EC" w14:textId="77777777" w:rsidR="001153EB" w:rsidRPr="00B77E37" w:rsidRDefault="001153EB" w:rsidP="00473C7D">
      <w:pPr>
        <w:pStyle w:val="Heading1"/>
        <w:spacing w:after="240"/>
        <w:rPr>
          <w:rFonts w:ascii="Times New Roman" w:hAnsi="Times New Roman" w:cs="Times New Roman"/>
          <w:b w:val="0"/>
          <w:color w:val="auto"/>
          <w:sz w:val="24"/>
          <w:szCs w:val="24"/>
          <w:lang w:val="lt-LT"/>
        </w:rPr>
      </w:pPr>
      <w:bookmarkStart w:id="1" w:name="_Toc501008909"/>
      <w:r w:rsidRPr="00B77E37">
        <w:rPr>
          <w:rFonts w:ascii="Times New Roman" w:hAnsi="Times New Roman" w:cs="Times New Roman"/>
          <w:color w:val="auto"/>
          <w:sz w:val="24"/>
          <w:szCs w:val="24"/>
          <w:lang w:val="lt-LT"/>
        </w:rPr>
        <w:t>0. SVARBŪS SAUGOS NURODYMAI</w:t>
      </w:r>
      <w:bookmarkEnd w:id="1"/>
    </w:p>
    <w:p w14:paraId="557BBA25" w14:textId="77777777" w:rsidR="003D4F87" w:rsidRPr="00B77E37" w:rsidRDefault="00EF2DA5"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615CF61" wp14:editId="1DC1B15B">
            <wp:extent cx="857250" cy="4857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857250" cy="485775"/>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 </w:t>
      </w:r>
      <w:r w:rsidR="001153EB" w:rsidRPr="00B77E37">
        <w:rPr>
          <w:rFonts w:ascii="Times New Roman" w:hAnsi="Times New Roman" w:cs="Times New Roman"/>
          <w:sz w:val="24"/>
          <w:szCs w:val="24"/>
          <w:lang w:val="lt-LT"/>
        </w:rPr>
        <w:t>Keltuvą naudoti galima tik tinkamai apmokytam personalui ir tik perskaičius ir supratus instru</w:t>
      </w:r>
      <w:r w:rsidR="00180ABF" w:rsidRPr="00B77E37">
        <w:rPr>
          <w:rFonts w:ascii="Times New Roman" w:hAnsi="Times New Roman" w:cs="Times New Roman"/>
          <w:sz w:val="24"/>
          <w:szCs w:val="24"/>
          <w:lang w:val="lt-LT"/>
        </w:rPr>
        <w:t>kcijoje pateikiamą informaciją. Operatorius turi būti įgaliotas už įrenginį atsakingo asmens. Draudžiama gadinti keltuvą ir saugos įtaisus ar</w:t>
      </w:r>
      <w:r w:rsidR="008406AB" w:rsidRPr="00B77E37">
        <w:rPr>
          <w:rFonts w:ascii="Times New Roman" w:hAnsi="Times New Roman" w:cs="Times New Roman"/>
          <w:sz w:val="24"/>
          <w:szCs w:val="24"/>
          <w:lang w:val="lt-LT"/>
        </w:rPr>
        <w:t>ba</w:t>
      </w:r>
      <w:r w:rsidR="00180ABF" w:rsidRPr="00B77E37">
        <w:rPr>
          <w:rFonts w:ascii="Times New Roman" w:hAnsi="Times New Roman" w:cs="Times New Roman"/>
          <w:sz w:val="24"/>
          <w:szCs w:val="24"/>
          <w:lang w:val="lt-LT"/>
        </w:rPr>
        <w:t xml:space="preserve"> atlikti jų pakeitimus.</w:t>
      </w:r>
      <w:r w:rsidR="003D4F87" w:rsidRPr="00B77E37">
        <w:rPr>
          <w:rFonts w:ascii="Times New Roman" w:hAnsi="Times New Roman" w:cs="Times New Roman"/>
          <w:sz w:val="24"/>
          <w:szCs w:val="24"/>
          <w:lang w:val="lt-LT"/>
        </w:rPr>
        <w:t xml:space="preserve"> Gamintojas neprisiima atsakomybės dėl žalos, sukeltos nesilaikant pateiktų nurodymų. </w:t>
      </w:r>
    </w:p>
    <w:p w14:paraId="06A10E5D" w14:textId="77777777" w:rsidR="003D4F87" w:rsidRPr="00B77E37" w:rsidRDefault="003D4F87"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 xml:space="preserve">Taip pat laikykitės šių nurodymų: </w:t>
      </w:r>
    </w:p>
    <w:p w14:paraId="6BB0AEFE" w14:textId="77777777" w:rsidR="003D4F87"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3D4F87" w:rsidRPr="00B77E37">
        <w:rPr>
          <w:rFonts w:ascii="Times New Roman" w:hAnsi="Times New Roman" w:cs="Times New Roman"/>
          <w:sz w:val="24"/>
          <w:szCs w:val="24"/>
          <w:lang w:val="lt-LT"/>
        </w:rPr>
        <w:t xml:space="preserve"> naudokite tik gamintojo pateikiamus priedus ir atsargines dalis; </w:t>
      </w:r>
    </w:p>
    <w:p w14:paraId="743642BA" w14:textId="77777777" w:rsidR="003D4F87"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3D4F87" w:rsidRPr="00B77E37">
        <w:rPr>
          <w:rFonts w:ascii="Times New Roman" w:hAnsi="Times New Roman" w:cs="Times New Roman"/>
          <w:sz w:val="24"/>
          <w:szCs w:val="24"/>
          <w:lang w:val="lt-LT"/>
        </w:rPr>
        <w:t xml:space="preserve"> prietaiso montavimą atlikti galima tik įgaliotam ir kvalifikuotam specialistui;</w:t>
      </w:r>
    </w:p>
    <w:p w14:paraId="60AACE88" w14:textId="77777777" w:rsidR="003D4F87"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3D4F87" w:rsidRPr="00B77E37">
        <w:rPr>
          <w:rFonts w:ascii="Times New Roman" w:hAnsi="Times New Roman" w:cs="Times New Roman"/>
          <w:sz w:val="24"/>
          <w:szCs w:val="24"/>
          <w:lang w:val="lt-LT"/>
        </w:rPr>
        <w:t xml:space="preserve">užtikrinkite, kad kėlimo arba nuleidimo metu nekiltų jokių pavojingų situacijų. Taip nutikus, nedelsiant sustabdykite keltuvą ir pašalinkite avarijos priežastis; </w:t>
      </w:r>
    </w:p>
    <w:p w14:paraId="13C22614" w14:textId="77777777" w:rsidR="00B6696B"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532AFA" w:rsidRPr="00B77E37">
        <w:rPr>
          <w:rFonts w:ascii="Times New Roman" w:hAnsi="Times New Roman" w:cs="Times New Roman"/>
          <w:sz w:val="24"/>
          <w:szCs w:val="24"/>
          <w:lang w:val="lt-LT"/>
        </w:rPr>
        <w:t xml:space="preserve">keltuvo </w:t>
      </w:r>
      <w:r w:rsidR="0071458E" w:rsidRPr="00B77E37">
        <w:rPr>
          <w:rFonts w:ascii="Times New Roman" w:hAnsi="Times New Roman" w:cs="Times New Roman"/>
          <w:sz w:val="24"/>
          <w:szCs w:val="24"/>
          <w:lang w:val="lt-LT"/>
        </w:rPr>
        <w:t>atramos</w:t>
      </w:r>
      <w:r w:rsidR="00532AFA" w:rsidRPr="00B77E37">
        <w:rPr>
          <w:rFonts w:ascii="Times New Roman" w:hAnsi="Times New Roman" w:cs="Times New Roman"/>
          <w:sz w:val="24"/>
          <w:szCs w:val="24"/>
          <w:lang w:val="lt-LT"/>
        </w:rPr>
        <w:t xml:space="preserve"> turi būti nukreiptos į transporto priemonėje esančias vietas</w:t>
      </w:r>
      <w:r w:rsidR="00B6696B" w:rsidRPr="00B77E37">
        <w:rPr>
          <w:rFonts w:ascii="Times New Roman" w:hAnsi="Times New Roman" w:cs="Times New Roman"/>
          <w:sz w:val="24"/>
          <w:szCs w:val="24"/>
          <w:lang w:val="lt-LT"/>
        </w:rPr>
        <w:t xml:space="preserve">. Prieš keldami patikrinkite transporto priemonės stabilumą. Kėlimo arba nuleidimo metu patikrinkite transporto priemonės atramos tašką; </w:t>
      </w:r>
    </w:p>
    <w:p w14:paraId="1A3B8B9C" w14:textId="77777777" w:rsidR="00B6696B"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B6696B" w:rsidRPr="00B77E37">
        <w:rPr>
          <w:rFonts w:ascii="Times New Roman" w:hAnsi="Times New Roman" w:cs="Times New Roman"/>
          <w:sz w:val="24"/>
          <w:szCs w:val="24"/>
          <w:lang w:val="lt-LT"/>
        </w:rPr>
        <w:t xml:space="preserve">draudžiama stovėti ant kėlimo mechanizmo; </w:t>
      </w:r>
    </w:p>
    <w:p w14:paraId="796797F1" w14:textId="77777777" w:rsidR="00B6696B"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1C2D58" w:rsidRPr="00B77E37">
        <w:rPr>
          <w:rFonts w:ascii="Times New Roman" w:hAnsi="Times New Roman" w:cs="Times New Roman"/>
          <w:sz w:val="24"/>
          <w:szCs w:val="24"/>
          <w:lang w:val="lt-LT"/>
        </w:rPr>
        <w:t xml:space="preserve">po kėlimo proceso </w:t>
      </w:r>
      <w:r w:rsidR="00B6696B" w:rsidRPr="00B77E37">
        <w:rPr>
          <w:rFonts w:ascii="Times New Roman" w:hAnsi="Times New Roman" w:cs="Times New Roman"/>
          <w:sz w:val="24"/>
          <w:szCs w:val="24"/>
          <w:lang w:val="lt-LT"/>
        </w:rPr>
        <w:t>nustatykite jungiklį į „0“;</w:t>
      </w:r>
    </w:p>
    <w:p w14:paraId="163CE234" w14:textId="77777777" w:rsidR="001C2D58" w:rsidRPr="00B77E37" w:rsidRDefault="001153EB"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1C2D58" w:rsidRPr="00B77E37">
        <w:rPr>
          <w:rFonts w:ascii="Times New Roman" w:hAnsi="Times New Roman" w:cs="Times New Roman"/>
          <w:sz w:val="24"/>
          <w:szCs w:val="24"/>
          <w:lang w:val="lt-LT"/>
        </w:rPr>
        <w:t xml:space="preserve"> prieš keldami patikrinkite, ar apkrova tinkama, vadovaukitės  pateikiama „apkrovos schema“.</w:t>
      </w:r>
    </w:p>
    <w:p w14:paraId="38BE9CDD" w14:textId="77777777" w:rsidR="001C2D58" w:rsidRPr="00B77E37" w:rsidRDefault="00EF2DA5" w:rsidP="001153EB">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2ABD9FDD" wp14:editId="47AAB6C7">
            <wp:extent cx="3505200" cy="48958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3505200" cy="4895850"/>
                    </a:xfrm>
                    <a:prstGeom prst="rect">
                      <a:avLst/>
                    </a:prstGeom>
                    <a:noFill/>
                    <a:ln w="9525">
                      <a:noFill/>
                      <a:miter lim="800000"/>
                      <a:headEnd/>
                      <a:tailEnd/>
                    </a:ln>
                  </pic:spPr>
                </pic:pic>
              </a:graphicData>
            </a:graphic>
          </wp:inline>
        </w:drawing>
      </w:r>
    </w:p>
    <w:p w14:paraId="03949811" w14:textId="77777777" w:rsidR="00EF2DA5" w:rsidRPr="00B77E37" w:rsidRDefault="00EF2DA5">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769A661E" w14:textId="77777777" w:rsidR="00EF2DA5" w:rsidRPr="00B77E37" w:rsidRDefault="00EF2DA5" w:rsidP="00473C7D">
      <w:pPr>
        <w:pStyle w:val="Heading1"/>
        <w:spacing w:after="240"/>
        <w:rPr>
          <w:rFonts w:ascii="Times New Roman" w:hAnsi="Times New Roman" w:cs="Times New Roman"/>
          <w:b w:val="0"/>
          <w:color w:val="auto"/>
          <w:sz w:val="24"/>
          <w:szCs w:val="24"/>
          <w:lang w:val="lt-LT"/>
        </w:rPr>
      </w:pPr>
      <w:bookmarkStart w:id="2" w:name="_Toc501008910"/>
      <w:r w:rsidRPr="00B77E37">
        <w:rPr>
          <w:rFonts w:ascii="Times New Roman" w:hAnsi="Times New Roman" w:cs="Times New Roman"/>
          <w:color w:val="auto"/>
          <w:sz w:val="24"/>
          <w:szCs w:val="24"/>
          <w:lang w:val="lt-LT"/>
        </w:rPr>
        <w:lastRenderedPageBreak/>
        <w:t>1. SAUGOS ĮTAISAI</w:t>
      </w:r>
      <w:bookmarkEnd w:id="2"/>
    </w:p>
    <w:p w14:paraId="1C4C719B" w14:textId="77777777" w:rsidR="00EF2DA5" w:rsidRPr="00B77E37" w:rsidRDefault="00EF2DA5" w:rsidP="00473C7D">
      <w:pPr>
        <w:pStyle w:val="Heading2"/>
        <w:spacing w:after="240"/>
        <w:rPr>
          <w:rFonts w:ascii="Times New Roman" w:hAnsi="Times New Roman" w:cs="Times New Roman"/>
          <w:b w:val="0"/>
          <w:sz w:val="24"/>
          <w:szCs w:val="24"/>
          <w:lang w:val="lt-LT"/>
        </w:rPr>
      </w:pPr>
      <w:r w:rsidRPr="00B77E37">
        <w:rPr>
          <w:rFonts w:ascii="Times New Roman" w:hAnsi="Times New Roman" w:cs="Times New Roman"/>
          <w:b w:val="0"/>
          <w:sz w:val="24"/>
          <w:szCs w:val="24"/>
          <w:lang w:val="lt-LT" w:eastAsia="lt-LT"/>
        </w:rPr>
        <w:drawing>
          <wp:inline distT="0" distB="0" distL="0" distR="0" wp14:anchorId="7B32D3CB" wp14:editId="67F41B57">
            <wp:extent cx="457200" cy="4286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457200" cy="428625"/>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 </w:t>
      </w:r>
      <w:bookmarkStart w:id="3" w:name="_Toc501008911"/>
      <w:r w:rsidRPr="00B77E37">
        <w:rPr>
          <w:rFonts w:ascii="Times New Roman" w:hAnsi="Times New Roman" w:cs="Times New Roman"/>
          <w:color w:val="auto"/>
          <w:sz w:val="24"/>
          <w:szCs w:val="24"/>
          <w:lang w:val="lt-LT"/>
        </w:rPr>
        <w:t>1.1 Jungiklis avariniam išjungimui</w:t>
      </w:r>
      <w:bookmarkEnd w:id="3"/>
      <w:r w:rsidRPr="00B77E37">
        <w:rPr>
          <w:rFonts w:ascii="Times New Roman" w:hAnsi="Times New Roman" w:cs="Times New Roman"/>
          <w:sz w:val="24"/>
          <w:szCs w:val="24"/>
          <w:lang w:val="lt-LT"/>
        </w:rPr>
        <w:t xml:space="preserve"> </w:t>
      </w:r>
    </w:p>
    <w:p w14:paraId="3BAEFF95" w14:textId="77777777" w:rsidR="00EF2DA5" w:rsidRPr="00B77E37" w:rsidRDefault="00EF2DA5" w:rsidP="00E635BD">
      <w:pPr>
        <w:pStyle w:val="Heading2"/>
        <w:rPr>
          <w:rFonts w:ascii="Times New Roman" w:hAnsi="Times New Roman" w:cs="Times New Roman"/>
          <w:b w:val="0"/>
          <w:color w:val="auto"/>
          <w:sz w:val="24"/>
          <w:szCs w:val="24"/>
          <w:lang w:val="lt-LT"/>
        </w:rPr>
      </w:pPr>
      <w:bookmarkStart w:id="4" w:name="_Toc501008912"/>
      <w:r w:rsidRPr="00B77E37">
        <w:rPr>
          <w:rFonts w:ascii="Times New Roman" w:hAnsi="Times New Roman" w:cs="Times New Roman"/>
          <w:color w:val="auto"/>
          <w:sz w:val="24"/>
          <w:szCs w:val="24"/>
          <w:lang w:val="lt-LT"/>
        </w:rPr>
        <w:t xml:space="preserve">1.2 </w:t>
      </w:r>
      <w:r w:rsidR="001C60C0" w:rsidRPr="00B77E37">
        <w:rPr>
          <w:rFonts w:ascii="Times New Roman" w:hAnsi="Times New Roman" w:cs="Times New Roman"/>
          <w:color w:val="auto"/>
          <w:sz w:val="24"/>
          <w:szCs w:val="24"/>
          <w:lang w:val="lt-LT"/>
        </w:rPr>
        <w:t>Stabdiklis</w:t>
      </w:r>
      <w:bookmarkEnd w:id="4"/>
    </w:p>
    <w:p w14:paraId="438FBA6A" w14:textId="77777777" w:rsidR="005E0380" w:rsidRPr="00B77E37" w:rsidRDefault="005E0380" w:rsidP="00EF2DA5">
      <w:pPr>
        <w:spacing w:after="0" w:line="360" w:lineRule="auto"/>
        <w:jc w:val="both"/>
        <w:rPr>
          <w:rFonts w:ascii="Times New Roman" w:hAnsi="Times New Roman" w:cs="Times New Roman"/>
          <w:sz w:val="24"/>
          <w:szCs w:val="24"/>
          <w:highlight w:val="yellow"/>
          <w:lang w:val="lt-LT"/>
        </w:rPr>
      </w:pPr>
      <w:r w:rsidRPr="00B77E37">
        <w:rPr>
          <w:rFonts w:ascii="Times New Roman" w:hAnsi="Times New Roman" w:cs="Times New Roman"/>
          <w:sz w:val="24"/>
          <w:szCs w:val="24"/>
          <w:lang w:val="lt-LT"/>
        </w:rPr>
        <w:t xml:space="preserve">Keltuve įmontuota stabdiklio tipo </w:t>
      </w:r>
      <w:r w:rsidR="00201A70" w:rsidRPr="00B77E37">
        <w:rPr>
          <w:rFonts w:ascii="Times New Roman" w:hAnsi="Times New Roman" w:cs="Times New Roman"/>
          <w:sz w:val="24"/>
          <w:szCs w:val="24"/>
          <w:lang w:val="lt-LT"/>
        </w:rPr>
        <w:t>valdymo</w:t>
      </w:r>
      <w:r w:rsidRPr="00B77E37">
        <w:rPr>
          <w:rFonts w:ascii="Times New Roman" w:hAnsi="Times New Roman" w:cs="Times New Roman"/>
          <w:sz w:val="24"/>
          <w:szCs w:val="24"/>
          <w:lang w:val="lt-LT"/>
        </w:rPr>
        <w:t xml:space="preserve"> sistema, kuri kėlimo arba nuleidimo metu ją paleidus iš karto sustabdo operaciją.</w:t>
      </w:r>
    </w:p>
    <w:p w14:paraId="7BEF52B0" w14:textId="77777777" w:rsidR="00497142" w:rsidRPr="00B77E37" w:rsidRDefault="00EF2DA5" w:rsidP="00E635BD">
      <w:pPr>
        <w:pStyle w:val="Heading2"/>
        <w:rPr>
          <w:rFonts w:ascii="Times New Roman" w:hAnsi="Times New Roman" w:cs="Times New Roman"/>
          <w:b w:val="0"/>
          <w:color w:val="auto"/>
          <w:sz w:val="24"/>
          <w:szCs w:val="24"/>
          <w:lang w:val="lt-LT"/>
        </w:rPr>
      </w:pPr>
      <w:bookmarkStart w:id="5" w:name="_Toc501008913"/>
      <w:r w:rsidRPr="00B77E37">
        <w:rPr>
          <w:rFonts w:ascii="Times New Roman" w:hAnsi="Times New Roman" w:cs="Times New Roman"/>
          <w:color w:val="auto"/>
          <w:sz w:val="24"/>
          <w:szCs w:val="24"/>
          <w:lang w:val="lt-LT"/>
        </w:rPr>
        <w:t xml:space="preserve">1.3 </w:t>
      </w:r>
      <w:r w:rsidR="00497142" w:rsidRPr="00B77E37">
        <w:rPr>
          <w:rFonts w:ascii="Times New Roman" w:hAnsi="Times New Roman" w:cs="Times New Roman"/>
          <w:color w:val="auto"/>
          <w:sz w:val="24"/>
          <w:szCs w:val="24"/>
          <w:lang w:val="lt-LT"/>
        </w:rPr>
        <w:t>Įtaisas, apsaugantis nuo atsitiktinio kėlimo</w:t>
      </w:r>
      <w:bookmarkEnd w:id="5"/>
      <w:r w:rsidR="00497142" w:rsidRPr="00B77E37">
        <w:rPr>
          <w:rFonts w:ascii="Times New Roman" w:hAnsi="Times New Roman" w:cs="Times New Roman"/>
          <w:color w:val="auto"/>
          <w:sz w:val="24"/>
          <w:szCs w:val="24"/>
          <w:lang w:val="lt-LT"/>
        </w:rPr>
        <w:t xml:space="preserve"> </w:t>
      </w:r>
    </w:p>
    <w:p w14:paraId="27443681" w14:textId="77777777" w:rsidR="00497142" w:rsidRPr="00B77E37" w:rsidRDefault="00497142" w:rsidP="00497142">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Keltuve įmontuotas automatiškai </w:t>
      </w:r>
      <w:r w:rsidR="00F100F1" w:rsidRPr="00B77E37">
        <w:rPr>
          <w:rFonts w:ascii="Times New Roman" w:hAnsi="Times New Roman" w:cs="Times New Roman"/>
          <w:sz w:val="24"/>
          <w:szCs w:val="24"/>
          <w:lang w:val="lt-LT"/>
        </w:rPr>
        <w:t>įsijungiantis</w:t>
      </w:r>
      <w:r w:rsidRPr="00B77E37">
        <w:rPr>
          <w:rFonts w:ascii="Times New Roman" w:hAnsi="Times New Roman" w:cs="Times New Roman"/>
          <w:sz w:val="24"/>
          <w:szCs w:val="24"/>
          <w:lang w:val="lt-LT"/>
        </w:rPr>
        <w:t xml:space="preserve"> įtaisas. Jis neleidžia keltuvui kilti daugiau nei 100 m esant gedimui arba nuotėkiui hidraulinėje kėlimo grandinėje. </w:t>
      </w:r>
    </w:p>
    <w:p w14:paraId="7EEBC368" w14:textId="77777777" w:rsidR="001F4B57" w:rsidRPr="00B77E37" w:rsidRDefault="00EF2DA5" w:rsidP="00E635BD">
      <w:pPr>
        <w:pStyle w:val="Heading2"/>
        <w:rPr>
          <w:rFonts w:ascii="Times New Roman" w:hAnsi="Times New Roman" w:cs="Times New Roman"/>
          <w:b w:val="0"/>
          <w:color w:val="auto"/>
          <w:sz w:val="24"/>
          <w:szCs w:val="24"/>
          <w:lang w:val="lt-LT"/>
        </w:rPr>
      </w:pPr>
      <w:bookmarkStart w:id="6" w:name="_Toc501008914"/>
      <w:r w:rsidRPr="00B77E37">
        <w:rPr>
          <w:rFonts w:ascii="Times New Roman" w:hAnsi="Times New Roman" w:cs="Times New Roman"/>
          <w:color w:val="auto"/>
          <w:sz w:val="24"/>
          <w:szCs w:val="24"/>
          <w:lang w:val="lt-LT"/>
        </w:rPr>
        <w:t xml:space="preserve">1.4 </w:t>
      </w:r>
      <w:r w:rsidR="001F4B57" w:rsidRPr="00B77E37">
        <w:rPr>
          <w:rFonts w:ascii="Times New Roman" w:hAnsi="Times New Roman" w:cs="Times New Roman"/>
          <w:color w:val="auto"/>
          <w:sz w:val="24"/>
          <w:szCs w:val="24"/>
          <w:lang w:val="lt-LT"/>
        </w:rPr>
        <w:t>Įtaisas, apsaugantis nuo elektros perkrovų</w:t>
      </w:r>
      <w:bookmarkEnd w:id="6"/>
      <w:r w:rsidR="001F4B57" w:rsidRPr="00B77E37">
        <w:rPr>
          <w:rFonts w:ascii="Times New Roman" w:hAnsi="Times New Roman" w:cs="Times New Roman"/>
          <w:color w:val="auto"/>
          <w:sz w:val="24"/>
          <w:szCs w:val="24"/>
          <w:lang w:val="lt-LT"/>
        </w:rPr>
        <w:t xml:space="preserve"> </w:t>
      </w:r>
    </w:p>
    <w:p w14:paraId="35B4771A" w14:textId="77777777" w:rsidR="001F4B57" w:rsidRPr="00B77E37" w:rsidRDefault="001F4B57" w:rsidP="00EF2DA5">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Keltuve įmontuotas magnetoterminis apsaugos nuo perkrovos jungiklis. Magnetoterminį jungiklį galima atjungti. Tai galite padaryti rankiniu būdu, elektros skydo viduje. </w:t>
      </w:r>
    </w:p>
    <w:p w14:paraId="6749DFE8" w14:textId="77777777" w:rsidR="001F4B57" w:rsidRPr="00B77E37" w:rsidRDefault="001F4B57" w:rsidP="00E635BD">
      <w:pPr>
        <w:pStyle w:val="Heading2"/>
        <w:rPr>
          <w:rFonts w:ascii="Times New Roman" w:hAnsi="Times New Roman" w:cs="Times New Roman"/>
          <w:b w:val="0"/>
          <w:color w:val="auto"/>
          <w:sz w:val="24"/>
          <w:szCs w:val="24"/>
          <w:lang w:val="lt-LT"/>
        </w:rPr>
      </w:pPr>
      <w:bookmarkStart w:id="7" w:name="_Toc501008915"/>
      <w:r w:rsidRPr="00B77E37">
        <w:rPr>
          <w:rFonts w:ascii="Times New Roman" w:hAnsi="Times New Roman" w:cs="Times New Roman"/>
          <w:color w:val="auto"/>
          <w:sz w:val="24"/>
          <w:szCs w:val="24"/>
          <w:lang w:val="lt-LT"/>
        </w:rPr>
        <w:t>1.5 Apsauginis perkrovos vožtuvas</w:t>
      </w:r>
      <w:bookmarkEnd w:id="7"/>
    </w:p>
    <w:p w14:paraId="181FC1B8" w14:textId="77777777" w:rsidR="001F4B57" w:rsidRPr="00B77E37" w:rsidRDefault="00D8363D" w:rsidP="00EF2DA5">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Apsaugo nuo apkrovos, viršijančios numatytą apkrovą, kėlimo. </w:t>
      </w:r>
    </w:p>
    <w:p w14:paraId="15575BAE" w14:textId="77777777" w:rsidR="00D8363D" w:rsidRPr="00B77E37" w:rsidRDefault="001F4B57" w:rsidP="00E635BD">
      <w:pPr>
        <w:pStyle w:val="Heading2"/>
        <w:rPr>
          <w:rFonts w:ascii="Times New Roman" w:hAnsi="Times New Roman" w:cs="Times New Roman"/>
          <w:b w:val="0"/>
          <w:color w:val="auto"/>
          <w:sz w:val="24"/>
          <w:szCs w:val="24"/>
          <w:lang w:val="lt-LT"/>
        </w:rPr>
      </w:pPr>
      <w:bookmarkStart w:id="8" w:name="_Toc501008916"/>
      <w:r w:rsidRPr="00B77E37">
        <w:rPr>
          <w:rFonts w:ascii="Times New Roman" w:hAnsi="Times New Roman" w:cs="Times New Roman"/>
          <w:color w:val="auto"/>
          <w:sz w:val="24"/>
          <w:szCs w:val="24"/>
          <w:lang w:val="lt-LT"/>
        </w:rPr>
        <w:t>1.6</w:t>
      </w:r>
      <w:r w:rsidR="00D8363D" w:rsidRPr="00B77E37">
        <w:rPr>
          <w:rFonts w:ascii="Times New Roman" w:hAnsi="Times New Roman" w:cs="Times New Roman"/>
          <w:color w:val="auto"/>
          <w:sz w:val="24"/>
          <w:szCs w:val="24"/>
          <w:lang w:val="lt-LT"/>
        </w:rPr>
        <w:t xml:space="preserve"> </w:t>
      </w:r>
      <w:r w:rsidR="0071458E" w:rsidRPr="00B77E37">
        <w:rPr>
          <w:rFonts w:ascii="Times New Roman" w:hAnsi="Times New Roman" w:cs="Times New Roman"/>
          <w:color w:val="auto"/>
          <w:sz w:val="24"/>
          <w:szCs w:val="24"/>
          <w:lang w:val="lt-LT"/>
        </w:rPr>
        <w:t>Atramų</w:t>
      </w:r>
      <w:r w:rsidR="00D8363D" w:rsidRPr="00B77E37">
        <w:rPr>
          <w:rFonts w:ascii="Times New Roman" w:hAnsi="Times New Roman" w:cs="Times New Roman"/>
          <w:color w:val="auto"/>
          <w:sz w:val="24"/>
          <w:szCs w:val="24"/>
          <w:lang w:val="lt-LT"/>
        </w:rPr>
        <w:t xml:space="preserve"> apsaugos nuo sukimosi įtaisas</w:t>
      </w:r>
      <w:bookmarkEnd w:id="8"/>
    </w:p>
    <w:p w14:paraId="5364DFA7" w14:textId="77777777" w:rsidR="00D8363D" w:rsidRPr="00B77E37" w:rsidRDefault="00E555C7" w:rsidP="001F4B57">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Šis įtaisas automatiškai sustabdo </w:t>
      </w:r>
      <w:r w:rsidR="0071458E" w:rsidRPr="00B77E37">
        <w:rPr>
          <w:rFonts w:ascii="Times New Roman" w:hAnsi="Times New Roman" w:cs="Times New Roman"/>
          <w:sz w:val="24"/>
          <w:szCs w:val="24"/>
          <w:lang w:val="lt-LT"/>
        </w:rPr>
        <w:t>atramų</w:t>
      </w:r>
      <w:r w:rsidR="00F100F1" w:rsidRPr="00B77E37">
        <w:rPr>
          <w:rFonts w:ascii="Times New Roman" w:hAnsi="Times New Roman" w:cs="Times New Roman"/>
          <w:sz w:val="24"/>
          <w:szCs w:val="24"/>
          <w:lang w:val="lt-LT"/>
        </w:rPr>
        <w:t xml:space="preserve"> sukimąsi </w:t>
      </w:r>
      <w:r w:rsidRPr="00B77E37">
        <w:rPr>
          <w:rFonts w:ascii="Times New Roman" w:hAnsi="Times New Roman" w:cs="Times New Roman"/>
          <w:sz w:val="24"/>
          <w:szCs w:val="24"/>
          <w:lang w:val="lt-LT"/>
        </w:rPr>
        <w:t xml:space="preserve">prasidėjus kėlimui. </w:t>
      </w:r>
    </w:p>
    <w:p w14:paraId="5FE4E168" w14:textId="77777777" w:rsidR="00F4198F" w:rsidRPr="00B77E37" w:rsidRDefault="00F952A6" w:rsidP="00F4198F">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zh-TW"/>
        </w:rPr>
        <w:lastRenderedPageBreak/>
        <w:pict w14:anchorId="31B69E53">
          <v:shapetype id="_x0000_t202" coordsize="21600,21600" o:spt="202" path="m,l,21600r21600,l21600,xe">
            <v:stroke joinstyle="miter"/>
            <v:path gradientshapeok="t" o:connecttype="rect"/>
          </v:shapetype>
          <v:shape id="_x0000_s1027" type="#_x0000_t202" style="position:absolute;left:0;text-align:left;margin-left:43.5pt;margin-top:150.75pt;width:48.75pt;height:26.25pt;z-index:251660288;mso-width-relative:margin;mso-height-relative:margin" stroked="f">
            <v:textbox style="mso-next-textbox:#_x0000_s1027" inset="0,0,0,0">
              <w:txbxContent>
                <w:p w14:paraId="0CB897FE" w14:textId="77777777" w:rsidR="00BF7152" w:rsidRPr="003C37BA" w:rsidRDefault="00BF7152">
                  <w:pPr>
                    <w:rPr>
                      <w:rFonts w:ascii="Times New Roman" w:hAnsi="Times New Roman" w:cs="Times New Roman"/>
                      <w:sz w:val="20"/>
                      <w:szCs w:val="24"/>
                      <w:lang w:val="lt-LT"/>
                    </w:rPr>
                  </w:pPr>
                  <w:r w:rsidRPr="003C37BA">
                    <w:rPr>
                      <w:rFonts w:ascii="Times New Roman" w:hAnsi="Times New Roman" w:cs="Times New Roman"/>
                      <w:sz w:val="20"/>
                      <w:szCs w:val="24"/>
                      <w:lang w:val="lt-LT"/>
                    </w:rPr>
                    <w:t>Maks. apkrova</w:t>
                  </w:r>
                </w:p>
              </w:txbxContent>
            </v:textbox>
          </v:shape>
        </w:pict>
      </w:r>
      <w:r w:rsidR="00E555C7" w:rsidRPr="00B77E37">
        <w:rPr>
          <w:rFonts w:ascii="Times New Roman" w:hAnsi="Times New Roman" w:cs="Times New Roman"/>
          <w:sz w:val="24"/>
          <w:szCs w:val="24"/>
          <w:lang w:val="lt-LT" w:eastAsia="lt-LT"/>
        </w:rPr>
        <w:drawing>
          <wp:inline distT="0" distB="0" distL="0" distR="0" wp14:anchorId="4793084B" wp14:editId="6EB1F2F2">
            <wp:extent cx="3448050" cy="50101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48050" cy="5010150"/>
                    </a:xfrm>
                    <a:prstGeom prst="rect">
                      <a:avLst/>
                    </a:prstGeom>
                    <a:noFill/>
                    <a:ln w="9525">
                      <a:noFill/>
                      <a:miter lim="800000"/>
                      <a:headEnd/>
                      <a:tailEnd/>
                    </a:ln>
                  </pic:spPr>
                </pic:pic>
              </a:graphicData>
            </a:graphic>
          </wp:inline>
        </w:drawing>
      </w:r>
    </w:p>
    <w:p w14:paraId="6AA84784" w14:textId="77777777" w:rsidR="00D06DE8" w:rsidRPr="00B77E37" w:rsidRDefault="00D06DE8" w:rsidP="00E635BD">
      <w:pPr>
        <w:pStyle w:val="Heading2"/>
        <w:rPr>
          <w:rFonts w:ascii="Times New Roman" w:hAnsi="Times New Roman" w:cs="Times New Roman"/>
          <w:b w:val="0"/>
          <w:color w:val="auto"/>
          <w:sz w:val="24"/>
          <w:szCs w:val="24"/>
          <w:lang w:val="lt-LT"/>
        </w:rPr>
      </w:pPr>
      <w:bookmarkStart w:id="9" w:name="_Toc501008917"/>
      <w:r w:rsidRPr="00B77E37">
        <w:rPr>
          <w:rFonts w:ascii="Times New Roman" w:hAnsi="Times New Roman" w:cs="Times New Roman"/>
          <w:color w:val="auto"/>
          <w:sz w:val="24"/>
          <w:szCs w:val="24"/>
          <w:lang w:val="lt-LT"/>
        </w:rPr>
        <w:t>1.7 Galimi pavojai</w:t>
      </w:r>
      <w:bookmarkEnd w:id="9"/>
      <w:r w:rsidRPr="00B77E37">
        <w:rPr>
          <w:rFonts w:ascii="Times New Roman" w:hAnsi="Times New Roman" w:cs="Times New Roman"/>
          <w:color w:val="auto"/>
          <w:sz w:val="24"/>
          <w:szCs w:val="24"/>
          <w:lang w:val="lt-LT"/>
        </w:rPr>
        <w:t xml:space="preserve"> </w:t>
      </w:r>
    </w:p>
    <w:p w14:paraId="54CC9301" w14:textId="77777777" w:rsidR="00D06DE8" w:rsidRPr="00B77E37" w:rsidRDefault="00D06DE8" w:rsidP="00D06DE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KELTUVAS PAGAMINTAS PAGAL GRIEŽČIAUSIUS STANDARTUS, KAIP REIKALAUJAMA TAIKOMOSE DIREKTYVOSE.</w:t>
      </w:r>
    </w:p>
    <w:p w14:paraId="47307776" w14:textId="77777777" w:rsidR="00E555C7" w:rsidRPr="00B77E37" w:rsidRDefault="00D06DE8" w:rsidP="003724EB">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ATLIKUS NUOSEKLIĄ RIZIKOS ANALIZĘ VISI GALIMI PAVOJAI BUVO KIEK ĮMANOMA PAŠALINTI. </w:t>
      </w:r>
      <w:r w:rsidR="001371AF" w:rsidRPr="00B77E37">
        <w:rPr>
          <w:rFonts w:ascii="Times New Roman" w:hAnsi="Times New Roman" w:cs="Times New Roman"/>
          <w:sz w:val="24"/>
          <w:szCs w:val="24"/>
          <w:lang w:val="lt-LT"/>
        </w:rPr>
        <w:t>GALIMI PAVOJAI PAVAIZDUOTI ŠIOJE NAUDOJIMO INSTRUKCIJOJE IR ANT ĮRENGINIO, NAUDOJANT PIKTOGRAMAS.</w:t>
      </w:r>
    </w:p>
    <w:p w14:paraId="2963CB80" w14:textId="77777777" w:rsidR="003724EB" w:rsidRPr="00B77E37" w:rsidRDefault="003724EB" w:rsidP="00E635BD">
      <w:pPr>
        <w:pStyle w:val="Heading2"/>
        <w:rPr>
          <w:rFonts w:ascii="Times New Roman" w:hAnsi="Times New Roman" w:cs="Times New Roman"/>
          <w:b w:val="0"/>
          <w:color w:val="auto"/>
          <w:sz w:val="24"/>
          <w:szCs w:val="24"/>
          <w:lang w:val="lt-LT"/>
        </w:rPr>
      </w:pPr>
      <w:bookmarkStart w:id="10" w:name="_Toc501008918"/>
      <w:r w:rsidRPr="00B77E37">
        <w:rPr>
          <w:rFonts w:ascii="Times New Roman" w:hAnsi="Times New Roman" w:cs="Times New Roman"/>
          <w:color w:val="auto"/>
          <w:sz w:val="24"/>
          <w:szCs w:val="24"/>
          <w:lang w:val="lt-LT"/>
        </w:rPr>
        <w:t>1.8 Ant keltuvo pateikiamos piktogramos</w:t>
      </w:r>
      <w:bookmarkEnd w:id="10"/>
    </w:p>
    <w:p w14:paraId="7482BAF9" w14:textId="77777777" w:rsidR="003724EB" w:rsidRPr="00B77E37" w:rsidRDefault="003724EB" w:rsidP="003724EB">
      <w:pP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ŽR. PAV. </w:t>
      </w:r>
      <w:r w:rsidRPr="00B77E37">
        <w:rPr>
          <w:rFonts w:ascii="Times New Roman" w:hAnsi="Times New Roman" w:cs="Times New Roman"/>
          <w:sz w:val="24"/>
          <w:szCs w:val="24"/>
          <w:lang w:val="lt-LT" w:eastAsia="lt-LT"/>
        </w:rPr>
        <w:drawing>
          <wp:inline distT="0" distB="0" distL="0" distR="0" wp14:anchorId="3BC2159E" wp14:editId="1FC410DD">
            <wp:extent cx="847725" cy="4191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47725" cy="419100"/>
                    </a:xfrm>
                    <a:prstGeom prst="rect">
                      <a:avLst/>
                    </a:prstGeom>
                    <a:noFill/>
                    <a:ln w="9525">
                      <a:noFill/>
                      <a:miter lim="800000"/>
                      <a:headEnd/>
                      <a:tailEnd/>
                    </a:ln>
                  </pic:spPr>
                </pic:pic>
              </a:graphicData>
            </a:graphic>
          </wp:inline>
        </w:drawing>
      </w:r>
    </w:p>
    <w:p w14:paraId="564BDB9D" w14:textId="77777777" w:rsidR="003724EB" w:rsidRPr="00B77E37" w:rsidRDefault="003C6725" w:rsidP="003724EB">
      <w:pPr>
        <w:rPr>
          <w:rFonts w:ascii="Times New Roman" w:hAnsi="Times New Roman" w:cs="Times New Roman"/>
          <w:sz w:val="24"/>
          <w:szCs w:val="24"/>
          <w:lang w:val="lt-LT"/>
        </w:rPr>
      </w:pPr>
      <w:r w:rsidRPr="00B77E37">
        <w:rPr>
          <w:rFonts w:ascii="Times New Roman" w:hAnsi="Times New Roman" w:cs="Times New Roman"/>
          <w:sz w:val="24"/>
          <w:szCs w:val="24"/>
          <w:lang w:val="lt-LT"/>
        </w:rPr>
        <w:t>PAŽEIDUS ŠIAS PIKTOGRAMAS JOS TURI BŪTI PAKEIČIAMOS NAUJOMIS. NAUJAS PIKTOGRAMAS GALITE GAUTI IŠ GAMINTOJO.</w:t>
      </w:r>
    </w:p>
    <w:p w14:paraId="37350B4C" w14:textId="77777777" w:rsidR="00E555C7" w:rsidRPr="00B77E37" w:rsidRDefault="003C37BA" w:rsidP="00E555C7">
      <w:pP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3FC7A62F" wp14:editId="693F1FE1">
            <wp:extent cx="3905250" cy="182636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905250" cy="1826365"/>
                    </a:xfrm>
                    <a:prstGeom prst="rect">
                      <a:avLst/>
                    </a:prstGeom>
                    <a:noFill/>
                    <a:ln w="9525">
                      <a:noFill/>
                      <a:miter lim="800000"/>
                      <a:headEnd/>
                      <a:tailEnd/>
                    </a:ln>
                  </pic:spPr>
                </pic:pic>
              </a:graphicData>
            </a:graphic>
          </wp:inline>
        </w:drawing>
      </w:r>
    </w:p>
    <w:p w14:paraId="08FF46B8" w14:textId="77777777" w:rsidR="003C37BA" w:rsidRPr="00B77E37" w:rsidRDefault="003C37BA" w:rsidP="00E555C7">
      <w:pP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5B6ED88" wp14:editId="45C3385F">
            <wp:extent cx="3267075" cy="2975646"/>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267075" cy="2975646"/>
                    </a:xfrm>
                    <a:prstGeom prst="rect">
                      <a:avLst/>
                    </a:prstGeom>
                    <a:noFill/>
                    <a:ln w="9525">
                      <a:noFill/>
                      <a:miter lim="800000"/>
                      <a:headEnd/>
                      <a:tailEnd/>
                    </a:ln>
                  </pic:spPr>
                </pic:pic>
              </a:graphicData>
            </a:graphic>
          </wp:inline>
        </w:drawing>
      </w:r>
    </w:p>
    <w:p w14:paraId="4448A7BB" w14:textId="77777777" w:rsidR="003C37BA" w:rsidRPr="00B77E37" w:rsidRDefault="00F952A6" w:rsidP="00E555C7">
      <w:pP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23817007">
          <v:shape id="_x0000_s1028" type="#_x0000_t202" style="position:absolute;margin-left:146.25pt;margin-top:18.75pt;width:107.25pt;height:50.25pt;z-index:251661312;mso-width-relative:margin;mso-height-relative:margin" stroked="f">
            <v:textbox style="mso-next-textbox:#_x0000_s1028" inset="0,0,0,0">
              <w:txbxContent>
                <w:p w14:paraId="72B9A023" w14:textId="77777777" w:rsidR="00BF7152" w:rsidRPr="00F36A91" w:rsidRDefault="00BF7152" w:rsidP="003C37BA">
                  <w:pPr>
                    <w:rPr>
                      <w:rFonts w:ascii="Times New Roman" w:hAnsi="Times New Roman" w:cs="Times New Roman"/>
                      <w:b/>
                      <w:sz w:val="24"/>
                      <w:szCs w:val="24"/>
                      <w:lang w:val="lt-LT"/>
                    </w:rPr>
                  </w:pPr>
                  <w:r w:rsidRPr="00F36A91">
                    <w:rPr>
                      <w:rFonts w:ascii="Times New Roman" w:hAnsi="Times New Roman" w:cs="Times New Roman"/>
                      <w:b/>
                      <w:sz w:val="24"/>
                      <w:szCs w:val="24"/>
                      <w:lang w:val="lt-LT"/>
                    </w:rPr>
                    <w:t>APKROVOS PASKIRSTYMAS</w:t>
                  </w:r>
                </w:p>
              </w:txbxContent>
            </v:textbox>
          </v:shape>
        </w:pict>
      </w:r>
      <w:r w:rsidR="003C37BA" w:rsidRPr="00B77E37">
        <w:rPr>
          <w:rFonts w:ascii="Times New Roman" w:hAnsi="Times New Roman" w:cs="Times New Roman"/>
          <w:sz w:val="24"/>
          <w:szCs w:val="24"/>
          <w:lang w:val="lt-LT" w:eastAsia="lt-LT"/>
        </w:rPr>
        <w:drawing>
          <wp:inline distT="0" distB="0" distL="0" distR="0" wp14:anchorId="29135604" wp14:editId="65D78D79">
            <wp:extent cx="3829050" cy="2352675"/>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829050" cy="2352675"/>
                    </a:xfrm>
                    <a:prstGeom prst="rect">
                      <a:avLst/>
                    </a:prstGeom>
                    <a:noFill/>
                    <a:ln w="9525">
                      <a:noFill/>
                      <a:miter lim="800000"/>
                      <a:headEnd/>
                      <a:tailEnd/>
                    </a:ln>
                  </pic:spPr>
                </pic:pic>
              </a:graphicData>
            </a:graphic>
          </wp:inline>
        </w:drawing>
      </w:r>
    </w:p>
    <w:p w14:paraId="32579530" w14:textId="77777777" w:rsidR="00DB54DB" w:rsidRPr="00B77E37" w:rsidRDefault="00DB54DB">
      <w:pPr>
        <w:rPr>
          <w:rFonts w:ascii="Times New Roman" w:hAnsi="Times New Roman" w:cs="Times New Roman"/>
          <w:b/>
          <w:sz w:val="24"/>
          <w:szCs w:val="24"/>
          <w:lang w:val="lt-LT"/>
        </w:rPr>
      </w:pPr>
      <w:r w:rsidRPr="00B77E37">
        <w:rPr>
          <w:rFonts w:ascii="Times New Roman" w:hAnsi="Times New Roman" w:cs="Times New Roman"/>
          <w:b/>
          <w:sz w:val="24"/>
          <w:szCs w:val="24"/>
          <w:lang w:val="lt-LT"/>
        </w:rPr>
        <w:br w:type="page"/>
      </w:r>
    </w:p>
    <w:p w14:paraId="65032DA0" w14:textId="77777777" w:rsidR="00AA7A3C" w:rsidRPr="00B77E37" w:rsidRDefault="00AA7A3C" w:rsidP="00473C7D">
      <w:pPr>
        <w:pStyle w:val="Heading1"/>
        <w:spacing w:after="240"/>
        <w:rPr>
          <w:rFonts w:ascii="Times New Roman" w:hAnsi="Times New Roman" w:cs="Times New Roman"/>
          <w:b w:val="0"/>
          <w:color w:val="auto"/>
          <w:sz w:val="24"/>
          <w:szCs w:val="24"/>
          <w:lang w:val="lt-LT"/>
        </w:rPr>
      </w:pPr>
      <w:bookmarkStart w:id="11" w:name="_Toc501008919"/>
      <w:r w:rsidRPr="00B77E37">
        <w:rPr>
          <w:rFonts w:ascii="Times New Roman" w:hAnsi="Times New Roman" w:cs="Times New Roman"/>
          <w:color w:val="auto"/>
          <w:sz w:val="24"/>
          <w:szCs w:val="24"/>
          <w:lang w:val="lt-LT"/>
        </w:rPr>
        <w:lastRenderedPageBreak/>
        <w:t>2. NAUDOJIMO PASKIRTIS</w:t>
      </w:r>
      <w:bookmarkEnd w:id="11"/>
    </w:p>
    <w:p w14:paraId="45FA2F23" w14:textId="77777777" w:rsidR="0077780A" w:rsidRPr="00B77E37" w:rsidRDefault="0077780A" w:rsidP="00473C7D">
      <w:pPr>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Įrenginys skirtas transporto priemonių kėlimui. Keliamoji galia nurodyta serijos numerio plokštelėje. </w:t>
      </w:r>
    </w:p>
    <w:p w14:paraId="29EF2DA7" w14:textId="77777777" w:rsidR="0077780A" w:rsidRPr="00B77E37" w:rsidRDefault="0077780A" w:rsidP="00A8621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Galima kelti išvardytas charakteristikas turinčias transporto priemones: </w:t>
      </w:r>
    </w:p>
    <w:p w14:paraId="57B734A3" w14:textId="77777777" w:rsidR="0077780A" w:rsidRPr="00B77E37" w:rsidRDefault="00AA7A3C" w:rsidP="00A8621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77780A" w:rsidRPr="00B77E37">
        <w:rPr>
          <w:rFonts w:ascii="Times New Roman" w:hAnsi="Times New Roman" w:cs="Times New Roman"/>
          <w:sz w:val="24"/>
          <w:szCs w:val="24"/>
          <w:lang w:val="lt-LT"/>
        </w:rPr>
        <w:t>svoris neviršija keliamosios galios;</w:t>
      </w:r>
    </w:p>
    <w:p w14:paraId="2A6B2A4E" w14:textId="77777777" w:rsidR="0077780A" w:rsidRPr="00B77E37" w:rsidRDefault="00AA7A3C" w:rsidP="00A86218">
      <w:pPr>
        <w:jc w:val="both"/>
        <w:rPr>
          <w:rFonts w:ascii="Times New Roman" w:hAnsi="Times New Roman" w:cs="Times New Roman"/>
          <w:b/>
          <w:sz w:val="24"/>
          <w:szCs w:val="24"/>
          <w:lang w:val="lt-LT"/>
        </w:rPr>
      </w:pPr>
      <w:r w:rsidRPr="00B77E37">
        <w:rPr>
          <w:rFonts w:ascii="Times New Roman" w:hAnsi="Times New Roman" w:cs="Times New Roman"/>
          <w:sz w:val="24"/>
          <w:szCs w:val="24"/>
          <w:lang w:val="lt-LT"/>
        </w:rPr>
        <w:t>-</w:t>
      </w:r>
      <w:r w:rsidR="0077780A" w:rsidRPr="00B77E37">
        <w:rPr>
          <w:rFonts w:ascii="Times New Roman" w:hAnsi="Times New Roman" w:cs="Times New Roman"/>
          <w:sz w:val="24"/>
          <w:szCs w:val="24"/>
          <w:lang w:val="lt-LT"/>
        </w:rPr>
        <w:t xml:space="preserve"> svoris tinkamai paskirstomas ant atraminių taškų (</w:t>
      </w:r>
      <w:r w:rsidR="0077780A" w:rsidRPr="00B77E37">
        <w:rPr>
          <w:rFonts w:ascii="Times New Roman" w:hAnsi="Times New Roman" w:cs="Times New Roman"/>
          <w:b/>
          <w:sz w:val="24"/>
          <w:szCs w:val="24"/>
          <w:lang w:val="lt-LT"/>
        </w:rPr>
        <w:t>ŽR. 12 PSL. PATEIKIAMĄ LENTELĘ</w:t>
      </w:r>
      <w:r w:rsidR="0077780A" w:rsidRPr="00B77E37">
        <w:rPr>
          <w:rFonts w:ascii="Times New Roman" w:hAnsi="Times New Roman" w:cs="Times New Roman"/>
          <w:sz w:val="24"/>
          <w:szCs w:val="24"/>
          <w:lang w:val="lt-LT"/>
        </w:rPr>
        <w:t>);</w:t>
      </w:r>
    </w:p>
    <w:p w14:paraId="6C42CB0C" w14:textId="77777777" w:rsidR="0077780A" w:rsidRPr="00B77E37" w:rsidRDefault="00AA7A3C" w:rsidP="00A8621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77780A" w:rsidRPr="00B77E37">
        <w:rPr>
          <w:rFonts w:ascii="Times New Roman" w:hAnsi="Times New Roman" w:cs="Times New Roman"/>
          <w:sz w:val="24"/>
          <w:szCs w:val="24"/>
          <w:lang w:val="lt-LT"/>
        </w:rPr>
        <w:t>minimalus paėmimo taškų (bėgelių) atstumas: (1000 mm – 4200 kg).</w:t>
      </w:r>
    </w:p>
    <w:p w14:paraId="59748DF5" w14:textId="77777777" w:rsidR="00912F9A" w:rsidRPr="00B77E37" w:rsidRDefault="00C03C91" w:rsidP="00A86218">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Esant mažesnei atstumo vertei </w:t>
      </w:r>
      <w:r w:rsidR="0077780A" w:rsidRPr="00B77E37">
        <w:rPr>
          <w:rFonts w:ascii="Times New Roman" w:hAnsi="Times New Roman" w:cs="Times New Roman"/>
          <w:sz w:val="24"/>
          <w:szCs w:val="24"/>
          <w:lang w:val="lt-LT"/>
        </w:rPr>
        <w:t xml:space="preserve">keliamoji galia </w:t>
      </w:r>
      <w:r w:rsidRPr="00B77E37">
        <w:rPr>
          <w:rFonts w:ascii="Times New Roman" w:hAnsi="Times New Roman" w:cs="Times New Roman"/>
          <w:sz w:val="24"/>
          <w:szCs w:val="24"/>
          <w:lang w:val="lt-LT"/>
        </w:rPr>
        <w:t>mažėja</w:t>
      </w:r>
      <w:r w:rsidR="003022A8" w:rsidRPr="00B77E37">
        <w:rPr>
          <w:rFonts w:ascii="Times New Roman" w:hAnsi="Times New Roman" w:cs="Times New Roman"/>
          <w:sz w:val="24"/>
          <w:szCs w:val="24"/>
          <w:lang w:val="lt-LT"/>
        </w:rPr>
        <w:t xml:space="preserve">. Tokiu atveju arba kitais naudojimo instrukcijoje nenurodytais atvejais, kreipkitės į gamintoją. </w:t>
      </w:r>
    </w:p>
    <w:p w14:paraId="6776E0EB" w14:textId="77777777" w:rsidR="00912F9A" w:rsidRPr="00B77E37" w:rsidRDefault="00AA7A3C" w:rsidP="00A8621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912F9A" w:rsidRPr="00B77E37">
        <w:rPr>
          <w:rFonts w:ascii="Times New Roman" w:hAnsi="Times New Roman" w:cs="Times New Roman"/>
          <w:sz w:val="24"/>
          <w:szCs w:val="24"/>
          <w:lang w:val="lt-LT"/>
        </w:rPr>
        <w:t xml:space="preserve">Keltuvą naudokite tik uždarose vietose, kuriose nėra sprogimo arba gaisro pavojaus. </w:t>
      </w:r>
    </w:p>
    <w:p w14:paraId="569F8D4F" w14:textId="77777777" w:rsidR="00912F9A" w:rsidRPr="00B77E37" w:rsidRDefault="00AA7A3C" w:rsidP="00A86218">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BE6305" w:rsidRPr="00B77E37">
        <w:rPr>
          <w:rFonts w:ascii="Times New Roman" w:hAnsi="Times New Roman" w:cs="Times New Roman"/>
          <w:sz w:val="24"/>
          <w:szCs w:val="24"/>
          <w:lang w:val="lt-LT"/>
        </w:rPr>
        <w:t xml:space="preserve">Keltuvo negalima naudoti vietose, kuriose yra numatytas transporto priemonių plovimas. </w:t>
      </w:r>
    </w:p>
    <w:p w14:paraId="41FCE5CB" w14:textId="77777777" w:rsidR="00E555C7" w:rsidRPr="00B77E37" w:rsidRDefault="00F952A6" w:rsidP="00E555C7">
      <w:pP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6F1ABB15">
          <v:shape id="_x0000_s1032" type="#_x0000_t202" style="position:absolute;margin-left:80.25pt;margin-top:280.5pt;width:87pt;height:19.5pt;z-index:251665408;mso-width-relative:margin;mso-height-relative:margin" stroked="f">
            <v:textbox style="mso-next-textbox:#_x0000_s1032" inset="0,0,0,0">
              <w:txbxContent>
                <w:p w14:paraId="208AC118" w14:textId="77777777" w:rsidR="00BF7152" w:rsidRPr="006B2D48" w:rsidRDefault="00BF7152" w:rsidP="00517454">
                  <w:pPr>
                    <w:rPr>
                      <w:rFonts w:ascii="Times New Roman" w:hAnsi="Times New Roman" w:cs="Times New Roman"/>
                      <w:sz w:val="20"/>
                      <w:szCs w:val="24"/>
                      <w:lang w:val="lt-LT"/>
                    </w:rPr>
                  </w:pPr>
                  <w:r>
                    <w:rPr>
                      <w:rFonts w:ascii="Times New Roman" w:hAnsi="Times New Roman" w:cs="Times New Roman"/>
                      <w:sz w:val="20"/>
                      <w:szCs w:val="24"/>
                      <w:lang w:val="lt-LT"/>
                    </w:rPr>
                    <w:t>Bendrasis plotis 3406</w:t>
                  </w:r>
                </w:p>
              </w:txbxContent>
            </v:textbox>
          </v:shape>
        </w:pict>
      </w:r>
      <w:r w:rsidRPr="00B77E37">
        <w:rPr>
          <w:rFonts w:ascii="Times New Roman" w:hAnsi="Times New Roman" w:cs="Times New Roman"/>
          <w:sz w:val="24"/>
          <w:szCs w:val="24"/>
          <w:lang w:val="lt-LT"/>
        </w:rPr>
        <w:pict w14:anchorId="6F8807A4">
          <v:shape id="_x0000_s1031" type="#_x0000_t202" style="position:absolute;margin-left:89.25pt;margin-top:250.5pt;width:50.25pt;height:17.25pt;z-index:251664384;mso-width-relative:margin;mso-height-relative:margin" stroked="f">
            <v:textbox style="mso-next-textbox:#_x0000_s1031" inset="0,0,0,0">
              <w:txbxContent>
                <w:p w14:paraId="5AEF6FB8" w14:textId="77777777" w:rsidR="00BF7152" w:rsidRPr="006B2D48" w:rsidRDefault="00BF7152" w:rsidP="006B2D48">
                  <w:pPr>
                    <w:rPr>
                      <w:rFonts w:ascii="Times New Roman" w:hAnsi="Times New Roman" w:cs="Times New Roman"/>
                      <w:sz w:val="20"/>
                      <w:szCs w:val="24"/>
                      <w:lang w:val="lt-LT"/>
                    </w:rPr>
                  </w:pPr>
                  <w:r>
                    <w:rPr>
                      <w:rFonts w:ascii="Times New Roman" w:hAnsi="Times New Roman" w:cs="Times New Roman"/>
                      <w:sz w:val="20"/>
                      <w:szCs w:val="24"/>
                      <w:lang w:val="lt-LT"/>
                    </w:rPr>
                    <w:t>Min. 106</w:t>
                  </w:r>
                </w:p>
              </w:txbxContent>
            </v:textbox>
          </v:shape>
        </w:pict>
      </w:r>
      <w:r w:rsidRPr="00B77E37">
        <w:rPr>
          <w:rFonts w:ascii="Times New Roman" w:hAnsi="Times New Roman" w:cs="Times New Roman"/>
          <w:sz w:val="24"/>
          <w:szCs w:val="24"/>
          <w:lang w:val="lt-LT"/>
        </w:rPr>
        <w:pict w14:anchorId="509A17E3">
          <v:shape id="_x0000_s1030" type="#_x0000_t202" style="position:absolute;margin-left:95.25pt;margin-top:233.25pt;width:50.25pt;height:17.25pt;z-index:251663360;mso-width-relative:margin;mso-height-relative:margin" stroked="f">
            <v:textbox style="mso-next-textbox:#_x0000_s1030" inset="0,0,0,0">
              <w:txbxContent>
                <w:p w14:paraId="75B843C5" w14:textId="77777777" w:rsidR="00BF7152" w:rsidRPr="006B2D48" w:rsidRDefault="00BF7152" w:rsidP="006B2D48">
                  <w:pPr>
                    <w:rPr>
                      <w:rFonts w:ascii="Times New Roman" w:hAnsi="Times New Roman" w:cs="Times New Roman"/>
                      <w:sz w:val="20"/>
                      <w:szCs w:val="24"/>
                      <w:lang w:val="lt-LT"/>
                    </w:rPr>
                  </w:pPr>
                  <w:r>
                    <w:rPr>
                      <w:rFonts w:ascii="Times New Roman" w:hAnsi="Times New Roman" w:cs="Times New Roman"/>
                      <w:sz w:val="20"/>
                      <w:szCs w:val="24"/>
                      <w:lang w:val="lt-LT"/>
                    </w:rPr>
                    <w:t>Maks. 135</w:t>
                  </w:r>
                </w:p>
              </w:txbxContent>
            </v:textbox>
          </v:shape>
        </w:pict>
      </w:r>
      <w:r w:rsidRPr="00B77E37">
        <w:rPr>
          <w:rFonts w:ascii="Times New Roman" w:hAnsi="Times New Roman" w:cs="Times New Roman"/>
          <w:sz w:val="24"/>
          <w:szCs w:val="24"/>
          <w:lang w:val="lt-LT"/>
        </w:rPr>
        <w:pict w14:anchorId="42933C4D">
          <v:shape id="_x0000_s1029" type="#_x0000_t202" style="position:absolute;margin-left:84.75pt;margin-top:116.25pt;width:77.25pt;height:11.25pt;z-index:251662336;mso-width-relative:margin;mso-height-relative:margin" stroked="f">
            <v:textbox style="mso-next-textbox:#_x0000_s1029" inset="0,0,0,0">
              <w:txbxContent>
                <w:p w14:paraId="39651298" w14:textId="77777777" w:rsidR="00BF7152" w:rsidRPr="006B2D48" w:rsidRDefault="00BF7152" w:rsidP="006B2D48">
                  <w:pPr>
                    <w:rPr>
                      <w:rFonts w:ascii="Times New Roman" w:hAnsi="Times New Roman" w:cs="Times New Roman"/>
                      <w:sz w:val="20"/>
                      <w:szCs w:val="24"/>
                      <w:lang w:val="lt-LT"/>
                    </w:rPr>
                  </w:pPr>
                  <w:r w:rsidRPr="006B2D48">
                    <w:rPr>
                      <w:rFonts w:ascii="Times New Roman" w:hAnsi="Times New Roman" w:cs="Times New Roman"/>
                      <w:sz w:val="20"/>
                      <w:szCs w:val="24"/>
                      <w:lang w:val="lt-LT"/>
                    </w:rPr>
                    <w:t>Kolonos viduje</w:t>
                  </w:r>
                </w:p>
              </w:txbxContent>
            </v:textbox>
          </v:shape>
        </w:pict>
      </w:r>
      <w:r w:rsidR="00061276" w:rsidRPr="00B77E37">
        <w:rPr>
          <w:rFonts w:ascii="Times New Roman" w:hAnsi="Times New Roman" w:cs="Times New Roman"/>
          <w:sz w:val="24"/>
          <w:szCs w:val="24"/>
          <w:lang w:val="lt-LT" w:eastAsia="lt-LT"/>
        </w:rPr>
        <w:drawing>
          <wp:inline distT="0" distB="0" distL="0" distR="0" wp14:anchorId="69473E28" wp14:editId="6D287EBD">
            <wp:extent cx="5943600" cy="3764280"/>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943600" cy="3764280"/>
                    </a:xfrm>
                    <a:prstGeom prst="rect">
                      <a:avLst/>
                    </a:prstGeom>
                    <a:noFill/>
                    <a:ln w="9525">
                      <a:noFill/>
                      <a:miter lim="800000"/>
                      <a:headEnd/>
                      <a:tailEnd/>
                    </a:ln>
                  </pic:spPr>
                </pic:pic>
              </a:graphicData>
            </a:graphic>
          </wp:inline>
        </w:drawing>
      </w:r>
    </w:p>
    <w:p w14:paraId="1E086B46" w14:textId="77777777" w:rsidR="00321CB1" w:rsidRPr="00B77E37" w:rsidRDefault="00F952A6" w:rsidP="00E555C7">
      <w:pP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0F08D23D">
          <v:shape id="_x0000_s1033" type="#_x0000_t202" style="position:absolute;margin-left:114pt;margin-top:217.3pt;width:67.5pt;height:11.25pt;z-index:251666432;mso-width-relative:margin;mso-height-relative:margin" stroked="f">
            <v:textbox style="mso-next-textbox:#_x0000_s1033" inset="0,0,0,0">
              <w:txbxContent>
                <w:p w14:paraId="5B04ED38" w14:textId="77777777" w:rsidR="00BF7152" w:rsidRPr="006B2D48" w:rsidRDefault="00BF7152" w:rsidP="00321CB1">
                  <w:pPr>
                    <w:rPr>
                      <w:rFonts w:ascii="Times New Roman" w:hAnsi="Times New Roman" w:cs="Times New Roman"/>
                      <w:sz w:val="20"/>
                      <w:szCs w:val="24"/>
                      <w:lang w:val="lt-LT"/>
                    </w:rPr>
                  </w:pPr>
                  <w:r>
                    <w:rPr>
                      <w:rFonts w:ascii="Times New Roman" w:hAnsi="Times New Roman" w:cs="Times New Roman"/>
                      <w:sz w:val="20"/>
                      <w:szCs w:val="24"/>
                      <w:lang w:val="lt-LT"/>
                    </w:rPr>
                    <w:t>Įvažiavimas</w:t>
                  </w:r>
                </w:p>
              </w:txbxContent>
            </v:textbox>
          </v:shape>
        </w:pict>
      </w:r>
      <w:r w:rsidR="00530706" w:rsidRPr="00B77E37">
        <w:rPr>
          <w:rFonts w:ascii="Times New Roman" w:hAnsi="Times New Roman" w:cs="Times New Roman"/>
          <w:sz w:val="24"/>
          <w:szCs w:val="24"/>
          <w:lang w:val="lt-LT" w:eastAsia="lt-LT"/>
        </w:rPr>
        <w:drawing>
          <wp:inline distT="0" distB="0" distL="0" distR="0" wp14:anchorId="32E67962" wp14:editId="4ECB62CB">
            <wp:extent cx="4343400" cy="313372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4343400" cy="3133725"/>
                    </a:xfrm>
                    <a:prstGeom prst="rect">
                      <a:avLst/>
                    </a:prstGeom>
                    <a:noFill/>
                    <a:ln w="9525">
                      <a:noFill/>
                      <a:miter lim="800000"/>
                      <a:headEnd/>
                      <a:tailEnd/>
                    </a:ln>
                  </pic:spPr>
                </pic:pic>
              </a:graphicData>
            </a:graphic>
          </wp:inline>
        </w:drawing>
      </w:r>
    </w:p>
    <w:p w14:paraId="44081DB1" w14:textId="77777777" w:rsidR="0099037F" w:rsidRPr="00B77E37" w:rsidRDefault="0099037F" w:rsidP="00473C7D">
      <w:pPr>
        <w:pStyle w:val="Heading1"/>
        <w:spacing w:after="240"/>
        <w:rPr>
          <w:rFonts w:ascii="Times New Roman" w:hAnsi="Times New Roman" w:cs="Times New Roman"/>
          <w:b w:val="0"/>
          <w:color w:val="auto"/>
          <w:sz w:val="24"/>
          <w:szCs w:val="24"/>
          <w:lang w:val="lt-LT"/>
        </w:rPr>
      </w:pPr>
      <w:bookmarkStart w:id="12" w:name="_Toc501008920"/>
      <w:r w:rsidRPr="00B77E37">
        <w:rPr>
          <w:rFonts w:ascii="Times New Roman" w:hAnsi="Times New Roman" w:cs="Times New Roman"/>
          <w:color w:val="auto"/>
          <w:sz w:val="24"/>
          <w:szCs w:val="24"/>
          <w:lang w:val="lt-LT"/>
        </w:rPr>
        <w:t xml:space="preserve">3. </w:t>
      </w:r>
      <w:r w:rsidR="00506B5F" w:rsidRPr="00B77E37">
        <w:rPr>
          <w:rFonts w:ascii="Times New Roman" w:hAnsi="Times New Roman" w:cs="Times New Roman"/>
          <w:color w:val="auto"/>
          <w:sz w:val="24"/>
          <w:szCs w:val="24"/>
          <w:lang w:val="lt-LT"/>
        </w:rPr>
        <w:t>TECHNINIAI DUOMENYS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42"/>
      </w:tblGrid>
      <w:tr w:rsidR="00506B5F" w:rsidRPr="00B77E37" w14:paraId="51D47071" w14:textId="77777777" w:rsidTr="00506B5F">
        <w:tc>
          <w:tcPr>
            <w:tcW w:w="2235" w:type="dxa"/>
          </w:tcPr>
          <w:p w14:paraId="0667F129" w14:textId="77777777" w:rsidR="00506B5F" w:rsidRPr="00B77E37" w:rsidRDefault="00506B5F" w:rsidP="00473C7D">
            <w:pPr>
              <w:tabs>
                <w:tab w:val="left" w:pos="2310"/>
                <w:tab w:val="left" w:pos="3555"/>
              </w:tabs>
              <w:spacing w:after="240"/>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1842" w:type="dxa"/>
          </w:tcPr>
          <w:p w14:paraId="5C9B6DE9" w14:textId="77777777" w:rsidR="00506B5F" w:rsidRPr="00B77E37" w:rsidRDefault="00506B5F" w:rsidP="0099037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4200 kg</w:t>
            </w:r>
          </w:p>
        </w:tc>
      </w:tr>
      <w:tr w:rsidR="00506B5F" w:rsidRPr="00B77E37" w14:paraId="77FB3252" w14:textId="77777777" w:rsidTr="00506B5F">
        <w:tc>
          <w:tcPr>
            <w:tcW w:w="2235" w:type="dxa"/>
          </w:tcPr>
          <w:p w14:paraId="5DEA6EFF" w14:textId="77777777" w:rsidR="00506B5F" w:rsidRPr="00B77E37" w:rsidRDefault="00506B5F" w:rsidP="0099037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Trifazis variklis</w:t>
            </w:r>
          </w:p>
        </w:tc>
        <w:tc>
          <w:tcPr>
            <w:tcW w:w="1842" w:type="dxa"/>
          </w:tcPr>
          <w:p w14:paraId="05B12593" w14:textId="77777777" w:rsidR="00506B5F" w:rsidRPr="00B77E37" w:rsidRDefault="00506B5F" w:rsidP="0099037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230/400 V – 50 Hz – 2,6 kW</w:t>
            </w:r>
          </w:p>
        </w:tc>
      </w:tr>
      <w:tr w:rsidR="00506B5F" w:rsidRPr="00B77E37" w14:paraId="3A72D082" w14:textId="77777777" w:rsidTr="00506B5F">
        <w:tc>
          <w:tcPr>
            <w:tcW w:w="2235" w:type="dxa"/>
          </w:tcPr>
          <w:p w14:paraId="7AC65D49"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Vienfazis variklis</w:t>
            </w:r>
          </w:p>
        </w:tc>
        <w:tc>
          <w:tcPr>
            <w:tcW w:w="1842" w:type="dxa"/>
          </w:tcPr>
          <w:p w14:paraId="26F5B022"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 V – 50 Hz -1,5 kW</w:t>
            </w:r>
          </w:p>
        </w:tc>
      </w:tr>
      <w:tr w:rsidR="00506B5F" w:rsidRPr="00B77E37" w14:paraId="6B2AFEB4" w14:textId="77777777" w:rsidTr="00506B5F">
        <w:tc>
          <w:tcPr>
            <w:tcW w:w="2235" w:type="dxa"/>
          </w:tcPr>
          <w:p w14:paraId="61B5E1FE"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Svoris</w:t>
            </w:r>
          </w:p>
        </w:tc>
        <w:tc>
          <w:tcPr>
            <w:tcW w:w="1842" w:type="dxa"/>
          </w:tcPr>
          <w:p w14:paraId="19ABB427"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750 kg</w:t>
            </w:r>
          </w:p>
        </w:tc>
      </w:tr>
      <w:tr w:rsidR="00506B5F" w:rsidRPr="00B77E37" w14:paraId="5129AA86" w14:textId="77777777" w:rsidTr="00506B5F">
        <w:tc>
          <w:tcPr>
            <w:tcW w:w="2235" w:type="dxa"/>
          </w:tcPr>
          <w:p w14:paraId="6B7A249E"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Triukšmo lygis</w:t>
            </w:r>
          </w:p>
        </w:tc>
        <w:tc>
          <w:tcPr>
            <w:tcW w:w="1842" w:type="dxa"/>
          </w:tcPr>
          <w:p w14:paraId="47DBAA86" w14:textId="77777777" w:rsidR="00506B5F" w:rsidRPr="00B77E37" w:rsidRDefault="00506B5F" w:rsidP="00506B5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≤70 dB (A)</w:t>
            </w:r>
          </w:p>
        </w:tc>
      </w:tr>
    </w:tbl>
    <w:p w14:paraId="467FBA56" w14:textId="77777777" w:rsidR="00506B5F" w:rsidRPr="00B77E37" w:rsidRDefault="00F952A6" w:rsidP="0099037F">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7387070A">
          <v:shape id="_x0000_s1037" type="#_x0000_t202" style="position:absolute;margin-left:1in;margin-top:264.3pt;width:87pt;height:19.5pt;z-index:251670528;mso-position-horizontal-relative:text;mso-position-vertical-relative:text;mso-width-relative:margin;mso-height-relative:margin" stroked="f">
            <v:textbox style="mso-next-textbox:#_x0000_s1037" inset="0,0,0,0">
              <w:txbxContent>
                <w:p w14:paraId="06C22D25" w14:textId="77777777" w:rsidR="00BF7152" w:rsidRPr="006B2D48" w:rsidRDefault="00BF7152" w:rsidP="00461D1F">
                  <w:pPr>
                    <w:rPr>
                      <w:rFonts w:ascii="Times New Roman" w:hAnsi="Times New Roman" w:cs="Times New Roman"/>
                      <w:sz w:val="20"/>
                      <w:szCs w:val="24"/>
                      <w:lang w:val="lt-LT"/>
                    </w:rPr>
                  </w:pPr>
                  <w:r>
                    <w:rPr>
                      <w:rFonts w:ascii="Times New Roman" w:hAnsi="Times New Roman" w:cs="Times New Roman"/>
                      <w:sz w:val="20"/>
                      <w:szCs w:val="24"/>
                      <w:lang w:val="lt-LT"/>
                    </w:rPr>
                    <w:t>Bendrasis plotis 3406</w:t>
                  </w:r>
                </w:p>
              </w:txbxContent>
            </v:textbox>
          </v:shape>
        </w:pict>
      </w:r>
      <w:r w:rsidRPr="00B77E37">
        <w:rPr>
          <w:rFonts w:ascii="Times New Roman" w:hAnsi="Times New Roman" w:cs="Times New Roman"/>
          <w:sz w:val="24"/>
          <w:szCs w:val="24"/>
          <w:lang w:val="lt-LT"/>
        </w:rPr>
        <w:pict w14:anchorId="1E25F7BB">
          <v:shape id="_x0000_s1036" type="#_x0000_t202" style="position:absolute;margin-left:132pt;margin-top:224.55pt;width:50.25pt;height:17.25pt;z-index:251669504;mso-position-horizontal-relative:text;mso-position-vertical-relative:text;mso-width-relative:margin;mso-height-relative:margin" stroked="f">
            <v:textbox style="mso-next-textbox:#_x0000_s1036" inset="0,0,0,0">
              <w:txbxContent>
                <w:p w14:paraId="63BB5825" w14:textId="77777777" w:rsidR="00BF7152" w:rsidRPr="006B2D48" w:rsidRDefault="00BF7152" w:rsidP="00461D1F">
                  <w:pPr>
                    <w:rPr>
                      <w:rFonts w:ascii="Times New Roman" w:hAnsi="Times New Roman" w:cs="Times New Roman"/>
                      <w:sz w:val="20"/>
                      <w:szCs w:val="24"/>
                      <w:lang w:val="lt-LT"/>
                    </w:rPr>
                  </w:pPr>
                  <w:r>
                    <w:rPr>
                      <w:rFonts w:ascii="Times New Roman" w:hAnsi="Times New Roman" w:cs="Times New Roman"/>
                      <w:sz w:val="20"/>
                      <w:szCs w:val="24"/>
                      <w:lang w:val="lt-LT"/>
                    </w:rPr>
                    <w:t>Min. 100</w:t>
                  </w:r>
                </w:p>
              </w:txbxContent>
            </v:textbox>
          </v:shape>
        </w:pict>
      </w:r>
      <w:r w:rsidRPr="00B77E37">
        <w:rPr>
          <w:rFonts w:ascii="Times New Roman" w:hAnsi="Times New Roman" w:cs="Times New Roman"/>
          <w:sz w:val="24"/>
          <w:szCs w:val="24"/>
          <w:lang w:val="lt-LT"/>
        </w:rPr>
        <w:pict w14:anchorId="319D8665">
          <v:shape id="_x0000_s1035" type="#_x0000_t202" style="position:absolute;margin-left:81.75pt;margin-top:217.8pt;width:50.25pt;height:17.25pt;z-index:251668480;mso-position-horizontal-relative:text;mso-position-vertical-relative:text;mso-width-relative:margin;mso-height-relative:margin" stroked="f">
            <v:textbox style="mso-next-textbox:#_x0000_s1035" inset="0,0,0,0">
              <w:txbxContent>
                <w:p w14:paraId="726F9DD7" w14:textId="77777777" w:rsidR="00BF7152" w:rsidRPr="006B2D48" w:rsidRDefault="00BF7152" w:rsidP="00461D1F">
                  <w:pPr>
                    <w:rPr>
                      <w:rFonts w:ascii="Times New Roman" w:hAnsi="Times New Roman" w:cs="Times New Roman"/>
                      <w:sz w:val="20"/>
                      <w:szCs w:val="24"/>
                      <w:lang w:val="lt-LT"/>
                    </w:rPr>
                  </w:pPr>
                  <w:r>
                    <w:rPr>
                      <w:rFonts w:ascii="Times New Roman" w:hAnsi="Times New Roman" w:cs="Times New Roman"/>
                      <w:sz w:val="20"/>
                      <w:szCs w:val="24"/>
                      <w:lang w:val="lt-LT"/>
                    </w:rPr>
                    <w:t>Maks. 137</w:t>
                  </w:r>
                </w:p>
              </w:txbxContent>
            </v:textbox>
          </v:shape>
        </w:pict>
      </w:r>
      <w:r w:rsidRPr="00B77E37">
        <w:rPr>
          <w:rFonts w:ascii="Times New Roman" w:hAnsi="Times New Roman" w:cs="Times New Roman"/>
          <w:sz w:val="24"/>
          <w:szCs w:val="24"/>
          <w:lang w:val="lt-LT"/>
        </w:rPr>
        <w:pict w14:anchorId="033992C8">
          <v:shape id="_x0000_s1034" type="#_x0000_t202" style="position:absolute;margin-left:81.75pt;margin-top:103.8pt;width:77.25pt;height:11.25pt;z-index:251667456;mso-position-horizontal-relative:text;mso-position-vertical-relative:text;mso-width-relative:margin;mso-height-relative:margin" stroked="f">
            <v:textbox style="mso-next-textbox:#_x0000_s1034" inset="0,0,0,0">
              <w:txbxContent>
                <w:p w14:paraId="15753909" w14:textId="77777777" w:rsidR="00BF7152" w:rsidRPr="006B2D48" w:rsidRDefault="00BF7152" w:rsidP="00461D1F">
                  <w:pPr>
                    <w:rPr>
                      <w:rFonts w:ascii="Times New Roman" w:hAnsi="Times New Roman" w:cs="Times New Roman"/>
                      <w:sz w:val="20"/>
                      <w:szCs w:val="24"/>
                      <w:lang w:val="lt-LT"/>
                    </w:rPr>
                  </w:pPr>
                  <w:r w:rsidRPr="006B2D48">
                    <w:rPr>
                      <w:rFonts w:ascii="Times New Roman" w:hAnsi="Times New Roman" w:cs="Times New Roman"/>
                      <w:sz w:val="20"/>
                      <w:szCs w:val="24"/>
                      <w:lang w:val="lt-LT"/>
                    </w:rPr>
                    <w:t>Kolonos viduje</w:t>
                  </w:r>
                </w:p>
              </w:txbxContent>
            </v:textbox>
          </v:shape>
        </w:pict>
      </w:r>
      <w:r w:rsidR="00461D1F" w:rsidRPr="00B77E37">
        <w:rPr>
          <w:rFonts w:ascii="Times New Roman" w:hAnsi="Times New Roman" w:cs="Times New Roman"/>
          <w:sz w:val="24"/>
          <w:szCs w:val="24"/>
          <w:lang w:val="lt-LT" w:eastAsia="lt-LT"/>
        </w:rPr>
        <w:drawing>
          <wp:inline distT="0" distB="0" distL="0" distR="0" wp14:anchorId="07028F25" wp14:editId="083A384A">
            <wp:extent cx="5943600" cy="3508690"/>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943600" cy="3508690"/>
                    </a:xfrm>
                    <a:prstGeom prst="rect">
                      <a:avLst/>
                    </a:prstGeom>
                    <a:noFill/>
                    <a:ln w="9525">
                      <a:noFill/>
                      <a:miter lim="800000"/>
                      <a:headEnd/>
                      <a:tailEnd/>
                    </a:ln>
                  </pic:spPr>
                </pic:pic>
              </a:graphicData>
            </a:graphic>
          </wp:inline>
        </w:drawing>
      </w:r>
    </w:p>
    <w:p w14:paraId="2D1C3F0C" w14:textId="77777777" w:rsidR="00461D1F" w:rsidRPr="00B77E37" w:rsidRDefault="00F952A6" w:rsidP="00461D1F">
      <w:pPr>
        <w:tabs>
          <w:tab w:val="left" w:pos="720"/>
          <w:tab w:val="left" w:pos="1440"/>
        </w:tabs>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4C2096FB">
          <v:shape id="_x0000_s1038" type="#_x0000_t202" style="position:absolute;margin-left:1in;margin-top:219.7pt;width:67.5pt;height:11.25pt;z-index:251671552;mso-width-relative:margin;mso-height-relative:margin" stroked="f">
            <v:textbox style="mso-next-textbox:#_x0000_s1038" inset="0,0,0,0">
              <w:txbxContent>
                <w:p w14:paraId="6F58B77F" w14:textId="77777777" w:rsidR="00BF7152" w:rsidRPr="006B2D48" w:rsidRDefault="00BF7152" w:rsidP="007A7325">
                  <w:pPr>
                    <w:rPr>
                      <w:rFonts w:ascii="Times New Roman" w:hAnsi="Times New Roman" w:cs="Times New Roman"/>
                      <w:sz w:val="20"/>
                      <w:szCs w:val="24"/>
                      <w:lang w:val="lt-LT"/>
                    </w:rPr>
                  </w:pPr>
                  <w:r>
                    <w:rPr>
                      <w:rFonts w:ascii="Times New Roman" w:hAnsi="Times New Roman" w:cs="Times New Roman"/>
                      <w:sz w:val="20"/>
                      <w:szCs w:val="24"/>
                      <w:lang w:val="lt-LT"/>
                    </w:rPr>
                    <w:t>Įvažiavimas</w:t>
                  </w:r>
                </w:p>
              </w:txbxContent>
            </v:textbox>
          </v:shape>
        </w:pict>
      </w:r>
      <w:r w:rsidR="0099037F" w:rsidRPr="00B77E37">
        <w:rPr>
          <w:rFonts w:ascii="Times New Roman" w:hAnsi="Times New Roman" w:cs="Times New Roman"/>
          <w:sz w:val="24"/>
          <w:szCs w:val="24"/>
          <w:lang w:val="lt-LT"/>
        </w:rPr>
        <w:t xml:space="preserve"> </w:t>
      </w:r>
      <w:r w:rsidR="007A7325" w:rsidRPr="00B77E37">
        <w:rPr>
          <w:rFonts w:ascii="Times New Roman" w:hAnsi="Times New Roman" w:cs="Times New Roman"/>
          <w:sz w:val="24"/>
          <w:szCs w:val="24"/>
          <w:lang w:val="lt-LT" w:eastAsia="lt-LT"/>
        </w:rPr>
        <w:drawing>
          <wp:inline distT="0" distB="0" distL="0" distR="0" wp14:anchorId="35166618" wp14:editId="37576E6D">
            <wp:extent cx="5943600" cy="2891698"/>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5943600" cy="2891698"/>
                    </a:xfrm>
                    <a:prstGeom prst="rect">
                      <a:avLst/>
                    </a:prstGeom>
                    <a:noFill/>
                    <a:ln w="9525">
                      <a:noFill/>
                      <a:miter lim="800000"/>
                      <a:headEnd/>
                      <a:tailEnd/>
                    </a:ln>
                  </pic:spPr>
                </pic:pic>
              </a:graphicData>
            </a:graphic>
          </wp:inline>
        </w:drawing>
      </w:r>
      <w:r w:rsidR="00461D1F" w:rsidRPr="00B77E37">
        <w:rPr>
          <w:rFonts w:ascii="Times New Roman" w:hAnsi="Times New Roman" w:cs="Times New Roman"/>
          <w:sz w:val="24"/>
          <w:szCs w:val="24"/>
          <w:lang w:val="lt-LT"/>
        </w:rPr>
        <w:tab/>
      </w:r>
    </w:p>
    <w:p w14:paraId="2FAB85FA" w14:textId="77777777" w:rsidR="00C504AF" w:rsidRPr="00B77E37" w:rsidRDefault="00C504AF" w:rsidP="00C504AF">
      <w:pPr>
        <w:tabs>
          <w:tab w:val="left" w:pos="2310"/>
          <w:tab w:val="left" w:pos="35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3. TECHNINIAI DUOMENYS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42"/>
      </w:tblGrid>
      <w:tr w:rsidR="00C504AF" w:rsidRPr="00B77E37" w14:paraId="32EE48E1" w14:textId="77777777" w:rsidTr="00BF7152">
        <w:tc>
          <w:tcPr>
            <w:tcW w:w="2235" w:type="dxa"/>
          </w:tcPr>
          <w:p w14:paraId="623FA0C2"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1842" w:type="dxa"/>
          </w:tcPr>
          <w:p w14:paraId="3E07239E"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4200 kg</w:t>
            </w:r>
          </w:p>
        </w:tc>
      </w:tr>
      <w:tr w:rsidR="00C504AF" w:rsidRPr="00B77E37" w14:paraId="720F97A8" w14:textId="77777777" w:rsidTr="00BF7152">
        <w:tc>
          <w:tcPr>
            <w:tcW w:w="2235" w:type="dxa"/>
          </w:tcPr>
          <w:p w14:paraId="7A6EA977"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Trifazis variklis</w:t>
            </w:r>
          </w:p>
        </w:tc>
        <w:tc>
          <w:tcPr>
            <w:tcW w:w="1842" w:type="dxa"/>
          </w:tcPr>
          <w:p w14:paraId="0268303F"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230/400 V –50 Hz – 2,6 kW</w:t>
            </w:r>
          </w:p>
        </w:tc>
      </w:tr>
      <w:tr w:rsidR="00C504AF" w:rsidRPr="00B77E37" w14:paraId="759DEA81" w14:textId="77777777" w:rsidTr="00BF7152">
        <w:tc>
          <w:tcPr>
            <w:tcW w:w="2235" w:type="dxa"/>
          </w:tcPr>
          <w:p w14:paraId="5B39FFC5"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Vienfazis variklis</w:t>
            </w:r>
          </w:p>
        </w:tc>
        <w:tc>
          <w:tcPr>
            <w:tcW w:w="1842" w:type="dxa"/>
          </w:tcPr>
          <w:p w14:paraId="5B15FD29"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 V – 50 Hz -</w:t>
            </w:r>
            <w:r w:rsidRPr="00B77E37">
              <w:rPr>
                <w:rFonts w:ascii="Times New Roman" w:hAnsi="Times New Roman" w:cs="Times New Roman"/>
                <w:sz w:val="24"/>
                <w:szCs w:val="24"/>
                <w:lang w:val="lt-LT"/>
              </w:rPr>
              <w:lastRenderedPageBreak/>
              <w:t>1,5 kW</w:t>
            </w:r>
          </w:p>
        </w:tc>
      </w:tr>
      <w:tr w:rsidR="00C504AF" w:rsidRPr="00B77E37" w14:paraId="494C19A5" w14:textId="77777777" w:rsidTr="00BF7152">
        <w:tc>
          <w:tcPr>
            <w:tcW w:w="2235" w:type="dxa"/>
          </w:tcPr>
          <w:p w14:paraId="463A442F"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Svoris</w:t>
            </w:r>
          </w:p>
        </w:tc>
        <w:tc>
          <w:tcPr>
            <w:tcW w:w="1842" w:type="dxa"/>
          </w:tcPr>
          <w:p w14:paraId="44569983"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750 kg</w:t>
            </w:r>
          </w:p>
        </w:tc>
      </w:tr>
      <w:tr w:rsidR="00C504AF" w:rsidRPr="00B77E37" w14:paraId="79D406B0" w14:textId="77777777" w:rsidTr="00BF7152">
        <w:tc>
          <w:tcPr>
            <w:tcW w:w="2235" w:type="dxa"/>
          </w:tcPr>
          <w:p w14:paraId="0780ADBB"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Triukšmo lygis</w:t>
            </w:r>
          </w:p>
        </w:tc>
        <w:tc>
          <w:tcPr>
            <w:tcW w:w="1842" w:type="dxa"/>
          </w:tcPr>
          <w:p w14:paraId="6E9589CA" w14:textId="77777777" w:rsidR="00C504AF" w:rsidRPr="00B77E37" w:rsidRDefault="00C504AF"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≤70 dB (A)</w:t>
            </w:r>
          </w:p>
        </w:tc>
      </w:tr>
    </w:tbl>
    <w:p w14:paraId="561174F6" w14:textId="77777777" w:rsidR="00C504AF" w:rsidRPr="00B77E37" w:rsidRDefault="00C504AF" w:rsidP="00C504AF">
      <w:pPr>
        <w:tabs>
          <w:tab w:val="left" w:pos="2310"/>
          <w:tab w:val="left" w:pos="3555"/>
        </w:tabs>
        <w:rPr>
          <w:rFonts w:ascii="Times New Roman" w:hAnsi="Times New Roman" w:cs="Times New Roman"/>
          <w:b/>
          <w:sz w:val="24"/>
          <w:szCs w:val="24"/>
          <w:lang w:val="lt-LT"/>
        </w:rPr>
      </w:pPr>
    </w:p>
    <w:p w14:paraId="76C0F846" w14:textId="77777777" w:rsidR="00C504AF" w:rsidRPr="00B77E37" w:rsidRDefault="00F952A6" w:rsidP="00C504AF">
      <w:pPr>
        <w:tabs>
          <w:tab w:val="left" w:pos="720"/>
          <w:tab w:val="left" w:pos="1440"/>
        </w:tabs>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5B7D6CD0">
          <v:shape id="_x0000_s1041" type="#_x0000_t202" style="position:absolute;margin-left:306pt;margin-top:309.55pt;width:159.75pt;height:23.25pt;z-index:251674624;mso-width-relative:margin;mso-height-relative:margin" stroked="f">
            <v:textbox style="mso-next-textbox:#_x0000_s1041" inset="0,0,0,0">
              <w:txbxContent>
                <w:p w14:paraId="2AB55D88" w14:textId="77777777" w:rsidR="00BF7152" w:rsidRPr="001D7092" w:rsidRDefault="00BF7152" w:rsidP="008A419E">
                  <w:pPr>
                    <w:jc w:val="center"/>
                    <w:rPr>
                      <w:rFonts w:ascii="Times New Roman" w:hAnsi="Times New Roman" w:cs="Times New Roman"/>
                      <w:b/>
                      <w:sz w:val="24"/>
                      <w:szCs w:val="24"/>
                      <w:lang w:val="lt-LT"/>
                    </w:rPr>
                  </w:pPr>
                  <w:r w:rsidRPr="001D7092">
                    <w:rPr>
                      <w:rFonts w:ascii="Times New Roman" w:hAnsi="Times New Roman" w:cs="Times New Roman"/>
                      <w:b/>
                      <w:sz w:val="24"/>
                      <w:szCs w:val="24"/>
                      <w:lang w:val="lt-LT"/>
                    </w:rPr>
                    <w:t>(Siaurasis montavimas)</w:t>
                  </w:r>
                </w:p>
              </w:txbxContent>
            </v:textbox>
          </v:shape>
        </w:pict>
      </w:r>
      <w:r w:rsidRPr="00B77E37">
        <w:rPr>
          <w:rFonts w:ascii="Times New Roman" w:hAnsi="Times New Roman" w:cs="Times New Roman"/>
          <w:sz w:val="24"/>
          <w:szCs w:val="24"/>
          <w:lang w:val="lt-LT"/>
        </w:rPr>
        <w:pict w14:anchorId="75C44838">
          <v:shape id="_x0000_s1040" type="#_x0000_t202" style="position:absolute;margin-left:74.25pt;margin-top:305.05pt;width:87pt;height:19.5pt;z-index:251673600;mso-width-relative:margin;mso-height-relative:margin" stroked="f">
            <v:textbox style="mso-next-textbox:#_x0000_s1040" inset="0,0,0,0">
              <w:txbxContent>
                <w:p w14:paraId="322582A9" w14:textId="77777777" w:rsidR="00BF7152" w:rsidRPr="006B2D48" w:rsidRDefault="00BF7152" w:rsidP="001D7092">
                  <w:pPr>
                    <w:rPr>
                      <w:rFonts w:ascii="Times New Roman" w:hAnsi="Times New Roman" w:cs="Times New Roman"/>
                      <w:sz w:val="20"/>
                      <w:szCs w:val="24"/>
                      <w:lang w:val="lt-LT"/>
                    </w:rPr>
                  </w:pPr>
                  <w:r>
                    <w:rPr>
                      <w:rFonts w:ascii="Times New Roman" w:hAnsi="Times New Roman" w:cs="Times New Roman"/>
                      <w:sz w:val="20"/>
                      <w:szCs w:val="24"/>
                      <w:lang w:val="lt-LT"/>
                    </w:rPr>
                    <w:t>Bendrasis plotis 3556</w:t>
                  </w:r>
                </w:p>
              </w:txbxContent>
            </v:textbox>
          </v:shape>
        </w:pict>
      </w:r>
      <w:r w:rsidRPr="00B77E37">
        <w:rPr>
          <w:rFonts w:ascii="Times New Roman" w:hAnsi="Times New Roman" w:cs="Times New Roman"/>
          <w:sz w:val="24"/>
          <w:szCs w:val="24"/>
          <w:lang w:val="lt-LT"/>
        </w:rPr>
        <w:pict w14:anchorId="06137253">
          <v:shape id="_x0000_s1039" type="#_x0000_t202" style="position:absolute;margin-left:87.75pt;margin-top:126.55pt;width:77.25pt;height:11.25pt;z-index:251672576;mso-width-relative:margin;mso-height-relative:margin" stroked="f">
            <v:textbox style="mso-next-textbox:#_x0000_s1039" inset="0,0,0,0">
              <w:txbxContent>
                <w:p w14:paraId="2EDEB3B0" w14:textId="77777777" w:rsidR="00BF7152" w:rsidRPr="006B2D48" w:rsidRDefault="00BF7152" w:rsidP="00C504AF">
                  <w:pPr>
                    <w:rPr>
                      <w:rFonts w:ascii="Times New Roman" w:hAnsi="Times New Roman" w:cs="Times New Roman"/>
                      <w:sz w:val="20"/>
                      <w:szCs w:val="24"/>
                      <w:lang w:val="lt-LT"/>
                    </w:rPr>
                  </w:pPr>
                  <w:r w:rsidRPr="006B2D48">
                    <w:rPr>
                      <w:rFonts w:ascii="Times New Roman" w:hAnsi="Times New Roman" w:cs="Times New Roman"/>
                      <w:sz w:val="20"/>
                      <w:szCs w:val="24"/>
                      <w:lang w:val="lt-LT"/>
                    </w:rPr>
                    <w:t>Kolonos viduje</w:t>
                  </w:r>
                </w:p>
              </w:txbxContent>
            </v:textbox>
          </v:shape>
        </w:pict>
      </w:r>
      <w:r w:rsidR="001D7092" w:rsidRPr="00B77E37">
        <w:rPr>
          <w:rFonts w:ascii="Times New Roman" w:hAnsi="Times New Roman" w:cs="Times New Roman"/>
          <w:sz w:val="24"/>
          <w:szCs w:val="24"/>
          <w:lang w:val="lt-LT" w:eastAsia="lt-LT"/>
        </w:rPr>
        <w:drawing>
          <wp:inline distT="0" distB="0" distL="0" distR="0" wp14:anchorId="00D23527" wp14:editId="1B4DBE09">
            <wp:extent cx="5943600" cy="4055901"/>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5943600" cy="4055901"/>
                    </a:xfrm>
                    <a:prstGeom prst="rect">
                      <a:avLst/>
                    </a:prstGeom>
                    <a:noFill/>
                    <a:ln w="9525">
                      <a:noFill/>
                      <a:miter lim="800000"/>
                      <a:headEnd/>
                      <a:tailEnd/>
                    </a:ln>
                  </pic:spPr>
                </pic:pic>
              </a:graphicData>
            </a:graphic>
          </wp:inline>
        </w:drawing>
      </w:r>
    </w:p>
    <w:p w14:paraId="64019FBF" w14:textId="77777777" w:rsidR="001D7092" w:rsidRPr="00B77E37" w:rsidRDefault="00F952A6" w:rsidP="00C504AF">
      <w:pPr>
        <w:tabs>
          <w:tab w:val="left" w:pos="5145"/>
        </w:tabs>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0DB11D43">
          <v:shape id="_x0000_s1042" type="#_x0000_t202" style="position:absolute;margin-left:102pt;margin-top:236.25pt;width:67.5pt;height:11.25pt;z-index:251675648;mso-width-relative:margin;mso-height-relative:margin" stroked="f">
            <v:textbox style="mso-next-textbox:#_x0000_s1042" inset="0,0,0,0">
              <w:txbxContent>
                <w:p w14:paraId="0E83083C" w14:textId="77777777" w:rsidR="00BF7152" w:rsidRPr="006B2D48" w:rsidRDefault="00BF7152" w:rsidP="001D7092">
                  <w:pPr>
                    <w:rPr>
                      <w:rFonts w:ascii="Times New Roman" w:hAnsi="Times New Roman" w:cs="Times New Roman"/>
                      <w:sz w:val="20"/>
                      <w:szCs w:val="24"/>
                      <w:lang w:val="lt-LT"/>
                    </w:rPr>
                  </w:pPr>
                  <w:r>
                    <w:rPr>
                      <w:rFonts w:ascii="Times New Roman" w:hAnsi="Times New Roman" w:cs="Times New Roman"/>
                      <w:sz w:val="20"/>
                      <w:szCs w:val="24"/>
                      <w:lang w:val="lt-LT"/>
                    </w:rPr>
                    <w:t>Įvažiavimas</w:t>
                  </w:r>
                </w:p>
              </w:txbxContent>
            </v:textbox>
          </v:shape>
        </w:pict>
      </w:r>
      <w:r w:rsidR="00C504AF" w:rsidRPr="00B77E37">
        <w:rPr>
          <w:rFonts w:ascii="Times New Roman" w:hAnsi="Times New Roman" w:cs="Times New Roman"/>
          <w:sz w:val="24"/>
          <w:szCs w:val="24"/>
          <w:lang w:val="lt-LT"/>
        </w:rPr>
        <w:tab/>
      </w:r>
      <w:r w:rsidR="001D7092" w:rsidRPr="00B77E37">
        <w:rPr>
          <w:rFonts w:ascii="Times New Roman" w:hAnsi="Times New Roman" w:cs="Times New Roman"/>
          <w:sz w:val="24"/>
          <w:szCs w:val="24"/>
          <w:lang w:val="lt-LT" w:eastAsia="lt-LT"/>
        </w:rPr>
        <w:drawing>
          <wp:inline distT="0" distB="0" distL="0" distR="0" wp14:anchorId="1E786E40" wp14:editId="0D2A476F">
            <wp:extent cx="4810125" cy="3152775"/>
            <wp:effectExtent l="19050" t="0" r="9525"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4810125" cy="3152775"/>
                    </a:xfrm>
                    <a:prstGeom prst="rect">
                      <a:avLst/>
                    </a:prstGeom>
                    <a:noFill/>
                    <a:ln w="9525">
                      <a:noFill/>
                      <a:miter lim="800000"/>
                      <a:headEnd/>
                      <a:tailEnd/>
                    </a:ln>
                  </pic:spPr>
                </pic:pic>
              </a:graphicData>
            </a:graphic>
          </wp:inline>
        </w:drawing>
      </w:r>
    </w:p>
    <w:p w14:paraId="2D5A4837" w14:textId="77777777" w:rsidR="00FD2B6D" w:rsidRPr="00B77E37" w:rsidRDefault="00FD2B6D" w:rsidP="00FD2B6D">
      <w:pPr>
        <w:tabs>
          <w:tab w:val="left" w:pos="2310"/>
          <w:tab w:val="left" w:pos="35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3. TECHNINIAI DUOMENYS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42"/>
      </w:tblGrid>
      <w:tr w:rsidR="00FD2B6D" w:rsidRPr="00B77E37" w14:paraId="237DD941" w14:textId="77777777" w:rsidTr="00BF7152">
        <w:tc>
          <w:tcPr>
            <w:tcW w:w="2235" w:type="dxa"/>
          </w:tcPr>
          <w:p w14:paraId="7B913A0C"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1842" w:type="dxa"/>
          </w:tcPr>
          <w:p w14:paraId="0D6CD6EC"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4200 kg</w:t>
            </w:r>
          </w:p>
        </w:tc>
      </w:tr>
      <w:tr w:rsidR="00FD2B6D" w:rsidRPr="00B77E37" w14:paraId="5CF872D3" w14:textId="77777777" w:rsidTr="00BF7152">
        <w:tc>
          <w:tcPr>
            <w:tcW w:w="2235" w:type="dxa"/>
          </w:tcPr>
          <w:p w14:paraId="2E044AF6"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Vienfazis variklis</w:t>
            </w:r>
          </w:p>
        </w:tc>
        <w:tc>
          <w:tcPr>
            <w:tcW w:w="1842" w:type="dxa"/>
          </w:tcPr>
          <w:p w14:paraId="75BC899E"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 V – 50 Hz -1,5 kW</w:t>
            </w:r>
          </w:p>
        </w:tc>
      </w:tr>
      <w:tr w:rsidR="00FD2B6D" w:rsidRPr="00B77E37" w14:paraId="53EF8CFF" w14:textId="77777777" w:rsidTr="00BF7152">
        <w:tc>
          <w:tcPr>
            <w:tcW w:w="2235" w:type="dxa"/>
          </w:tcPr>
          <w:p w14:paraId="4259EF61"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Svoris</w:t>
            </w:r>
          </w:p>
        </w:tc>
        <w:tc>
          <w:tcPr>
            <w:tcW w:w="1842" w:type="dxa"/>
          </w:tcPr>
          <w:p w14:paraId="0F413734"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750 kg</w:t>
            </w:r>
          </w:p>
        </w:tc>
      </w:tr>
      <w:tr w:rsidR="00FD2B6D" w:rsidRPr="00B77E37" w14:paraId="61401F8F" w14:textId="77777777" w:rsidTr="00BF7152">
        <w:tc>
          <w:tcPr>
            <w:tcW w:w="2235" w:type="dxa"/>
          </w:tcPr>
          <w:p w14:paraId="2800FAF0"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Triukšmo lygis</w:t>
            </w:r>
          </w:p>
        </w:tc>
        <w:tc>
          <w:tcPr>
            <w:tcW w:w="1842" w:type="dxa"/>
          </w:tcPr>
          <w:p w14:paraId="48A79D08" w14:textId="77777777" w:rsidR="00FD2B6D" w:rsidRPr="00B77E37" w:rsidRDefault="00FD2B6D"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≤70 dB (A)</w:t>
            </w:r>
          </w:p>
        </w:tc>
      </w:tr>
    </w:tbl>
    <w:p w14:paraId="7407A11D" w14:textId="77777777" w:rsidR="00FD2B6D" w:rsidRPr="00B77E37" w:rsidRDefault="00FD2B6D" w:rsidP="00FD2B6D">
      <w:pPr>
        <w:rPr>
          <w:rFonts w:ascii="Times New Roman" w:hAnsi="Times New Roman" w:cs="Times New Roman"/>
          <w:sz w:val="24"/>
          <w:szCs w:val="24"/>
          <w:lang w:val="lt-LT"/>
        </w:rPr>
      </w:pPr>
    </w:p>
    <w:p w14:paraId="63BCD284" w14:textId="77777777" w:rsidR="008A419E" w:rsidRPr="00B77E37" w:rsidRDefault="00F952A6" w:rsidP="00FD2B6D">
      <w:pP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3CB10EC4">
          <v:shape id="_x0000_s1045" type="#_x0000_t202" style="position:absolute;margin-left:310.5pt;margin-top:309.75pt;width:159.75pt;height:23.25pt;z-index:251678720;mso-width-relative:margin;mso-height-relative:margin" stroked="f">
            <v:textbox style="mso-next-textbox:#_x0000_s1045" inset="0,0,0,0">
              <w:txbxContent>
                <w:p w14:paraId="4718A0CC" w14:textId="77777777" w:rsidR="00BF7152" w:rsidRDefault="00BF7152" w:rsidP="008A419E">
                  <w:pPr>
                    <w:jc w:val="center"/>
                    <w:rPr>
                      <w:rFonts w:ascii="Times New Roman" w:hAnsi="Times New Roman" w:cs="Times New Roman"/>
                      <w:b/>
                      <w:sz w:val="24"/>
                      <w:szCs w:val="24"/>
                      <w:lang w:val="lt-LT"/>
                    </w:rPr>
                  </w:pPr>
                  <w:r w:rsidRPr="001D7092">
                    <w:rPr>
                      <w:rFonts w:ascii="Times New Roman" w:hAnsi="Times New Roman" w:cs="Times New Roman"/>
                      <w:b/>
                      <w:sz w:val="24"/>
                      <w:szCs w:val="24"/>
                      <w:lang w:val="lt-LT"/>
                    </w:rPr>
                    <w:t>(</w:t>
                  </w:r>
                  <w:r>
                    <w:rPr>
                      <w:rFonts w:ascii="Times New Roman" w:hAnsi="Times New Roman" w:cs="Times New Roman"/>
                      <w:b/>
                      <w:sz w:val="24"/>
                      <w:szCs w:val="24"/>
                      <w:lang w:val="lt-LT"/>
                    </w:rPr>
                    <w:t>Standartinis</w:t>
                  </w:r>
                  <w:r w:rsidRPr="001D7092">
                    <w:rPr>
                      <w:rFonts w:ascii="Times New Roman" w:hAnsi="Times New Roman" w:cs="Times New Roman"/>
                      <w:b/>
                      <w:sz w:val="24"/>
                      <w:szCs w:val="24"/>
                      <w:lang w:val="lt-LT"/>
                    </w:rPr>
                    <w:t xml:space="preserve"> montavimas)</w:t>
                  </w:r>
                </w:p>
                <w:p w14:paraId="16DD7EFD" w14:textId="77777777" w:rsidR="00BF7152" w:rsidRPr="001D7092" w:rsidRDefault="00BF7152" w:rsidP="008A419E">
                  <w:pPr>
                    <w:jc w:val="center"/>
                    <w:rPr>
                      <w:rFonts w:ascii="Times New Roman" w:hAnsi="Times New Roman" w:cs="Times New Roman"/>
                      <w:b/>
                      <w:sz w:val="24"/>
                      <w:szCs w:val="24"/>
                      <w:lang w:val="lt-LT"/>
                    </w:rPr>
                  </w:pPr>
                </w:p>
              </w:txbxContent>
            </v:textbox>
          </v:shape>
        </w:pict>
      </w:r>
      <w:r w:rsidRPr="00B77E37">
        <w:rPr>
          <w:rFonts w:ascii="Times New Roman" w:hAnsi="Times New Roman" w:cs="Times New Roman"/>
          <w:sz w:val="24"/>
          <w:szCs w:val="24"/>
          <w:lang w:val="lt-LT"/>
        </w:rPr>
        <w:pict w14:anchorId="6F903DF5">
          <v:shape id="_x0000_s1044" type="#_x0000_t202" style="position:absolute;margin-left:69pt;margin-top:293.25pt;width:87pt;height:25.5pt;z-index:251677696;mso-width-relative:margin;mso-height-relative:margin" stroked="f">
            <v:textbox style="mso-next-textbox:#_x0000_s1044" inset="0,0,0,0">
              <w:txbxContent>
                <w:p w14:paraId="7DD14694" w14:textId="77777777" w:rsidR="00BF7152" w:rsidRPr="006B2D48" w:rsidRDefault="00BF7152" w:rsidP="00D95AB2">
                  <w:pPr>
                    <w:rPr>
                      <w:rFonts w:ascii="Times New Roman" w:hAnsi="Times New Roman" w:cs="Times New Roman"/>
                      <w:sz w:val="20"/>
                      <w:szCs w:val="24"/>
                      <w:lang w:val="lt-LT"/>
                    </w:rPr>
                  </w:pPr>
                  <w:r>
                    <w:rPr>
                      <w:rFonts w:ascii="Times New Roman" w:hAnsi="Times New Roman" w:cs="Times New Roman"/>
                      <w:sz w:val="20"/>
                      <w:szCs w:val="24"/>
                      <w:lang w:val="lt-LT"/>
                    </w:rPr>
                    <w:t>Bendrasis plotis 3658 mm</w:t>
                  </w:r>
                </w:p>
              </w:txbxContent>
            </v:textbox>
          </v:shape>
        </w:pict>
      </w:r>
      <w:r w:rsidRPr="00B77E37">
        <w:rPr>
          <w:rFonts w:ascii="Times New Roman" w:hAnsi="Times New Roman" w:cs="Times New Roman"/>
          <w:sz w:val="24"/>
          <w:szCs w:val="24"/>
          <w:lang w:val="lt-LT"/>
        </w:rPr>
        <w:pict w14:anchorId="0BA5C828">
          <v:shape id="_x0000_s1043" type="#_x0000_t202" style="position:absolute;margin-left:56.25pt;margin-top:113.25pt;width:77.25pt;height:11.25pt;z-index:251676672;mso-width-relative:margin;mso-height-relative:margin" stroked="f">
            <v:textbox style="mso-next-textbox:#_x0000_s1043" inset="0,0,0,0">
              <w:txbxContent>
                <w:p w14:paraId="33B0CA53" w14:textId="77777777" w:rsidR="00BF7152" w:rsidRPr="006B2D48" w:rsidRDefault="00BF7152" w:rsidP="00D95AB2">
                  <w:pPr>
                    <w:rPr>
                      <w:rFonts w:ascii="Times New Roman" w:hAnsi="Times New Roman" w:cs="Times New Roman"/>
                      <w:sz w:val="20"/>
                      <w:szCs w:val="24"/>
                      <w:lang w:val="lt-LT"/>
                    </w:rPr>
                  </w:pPr>
                  <w:r w:rsidRPr="006B2D48">
                    <w:rPr>
                      <w:rFonts w:ascii="Times New Roman" w:hAnsi="Times New Roman" w:cs="Times New Roman"/>
                      <w:sz w:val="20"/>
                      <w:szCs w:val="24"/>
                      <w:lang w:val="lt-LT"/>
                    </w:rPr>
                    <w:t>Kolonos viduje</w:t>
                  </w:r>
                </w:p>
              </w:txbxContent>
            </v:textbox>
          </v:shape>
        </w:pict>
      </w:r>
      <w:r w:rsidR="00D95AB2" w:rsidRPr="00B77E37">
        <w:rPr>
          <w:rFonts w:ascii="Times New Roman" w:hAnsi="Times New Roman" w:cs="Times New Roman"/>
          <w:sz w:val="24"/>
          <w:szCs w:val="24"/>
          <w:lang w:val="lt-LT" w:eastAsia="lt-LT"/>
        </w:rPr>
        <w:drawing>
          <wp:inline distT="0" distB="0" distL="0" distR="0" wp14:anchorId="1559480A" wp14:editId="1D2D6D65">
            <wp:extent cx="5943600" cy="38853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5943600" cy="3885340"/>
                    </a:xfrm>
                    <a:prstGeom prst="rect">
                      <a:avLst/>
                    </a:prstGeom>
                    <a:noFill/>
                    <a:ln w="9525">
                      <a:noFill/>
                      <a:miter lim="800000"/>
                      <a:headEnd/>
                      <a:tailEnd/>
                    </a:ln>
                  </pic:spPr>
                </pic:pic>
              </a:graphicData>
            </a:graphic>
          </wp:inline>
        </w:drawing>
      </w:r>
    </w:p>
    <w:p w14:paraId="5DE4EAE4" w14:textId="77777777" w:rsidR="008A419E" w:rsidRPr="00B77E37" w:rsidRDefault="008A419E" w:rsidP="008A419E">
      <w:pPr>
        <w:rPr>
          <w:rFonts w:ascii="Times New Roman" w:hAnsi="Times New Roman" w:cs="Times New Roman"/>
          <w:sz w:val="24"/>
          <w:szCs w:val="24"/>
          <w:lang w:val="lt-LT"/>
        </w:rPr>
      </w:pPr>
    </w:p>
    <w:p w14:paraId="32141DF9" w14:textId="77777777" w:rsidR="00B65029" w:rsidRPr="00B77E37" w:rsidRDefault="00B65029" w:rsidP="00B65029">
      <w:pPr>
        <w:tabs>
          <w:tab w:val="left" w:pos="2310"/>
          <w:tab w:val="left" w:pos="35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3. TECHNINIAI DUOMENYS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42"/>
      </w:tblGrid>
      <w:tr w:rsidR="00B65029" w:rsidRPr="00B77E37" w14:paraId="7A6D63FF" w14:textId="77777777" w:rsidTr="00BF7152">
        <w:tc>
          <w:tcPr>
            <w:tcW w:w="2235" w:type="dxa"/>
          </w:tcPr>
          <w:p w14:paraId="48CE9793"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1842" w:type="dxa"/>
          </w:tcPr>
          <w:p w14:paraId="3899AC22"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4200 kg</w:t>
            </w:r>
          </w:p>
        </w:tc>
      </w:tr>
      <w:tr w:rsidR="00B65029" w:rsidRPr="00B77E37" w14:paraId="1644CEBA" w14:textId="77777777" w:rsidTr="00BF7152">
        <w:tc>
          <w:tcPr>
            <w:tcW w:w="2235" w:type="dxa"/>
          </w:tcPr>
          <w:p w14:paraId="51A2310F"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Vienfazis variklis</w:t>
            </w:r>
          </w:p>
        </w:tc>
        <w:tc>
          <w:tcPr>
            <w:tcW w:w="1842" w:type="dxa"/>
          </w:tcPr>
          <w:p w14:paraId="5640FD5D"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230 V – 50 Hz -1,5 kW</w:t>
            </w:r>
          </w:p>
        </w:tc>
      </w:tr>
      <w:tr w:rsidR="00B65029" w:rsidRPr="00B77E37" w14:paraId="7FBB34C2" w14:textId="77777777" w:rsidTr="00BF7152">
        <w:tc>
          <w:tcPr>
            <w:tcW w:w="2235" w:type="dxa"/>
          </w:tcPr>
          <w:p w14:paraId="68BB654C"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Svoris</w:t>
            </w:r>
          </w:p>
        </w:tc>
        <w:tc>
          <w:tcPr>
            <w:tcW w:w="1842" w:type="dxa"/>
          </w:tcPr>
          <w:p w14:paraId="782A097F"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750 kg</w:t>
            </w:r>
          </w:p>
        </w:tc>
      </w:tr>
      <w:tr w:rsidR="00B65029" w:rsidRPr="00B77E37" w14:paraId="30793D8E" w14:textId="77777777" w:rsidTr="00BF7152">
        <w:tc>
          <w:tcPr>
            <w:tcW w:w="2235" w:type="dxa"/>
          </w:tcPr>
          <w:p w14:paraId="4BE3FEC5"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Triukšmo lygis</w:t>
            </w:r>
          </w:p>
        </w:tc>
        <w:tc>
          <w:tcPr>
            <w:tcW w:w="1842" w:type="dxa"/>
          </w:tcPr>
          <w:p w14:paraId="04B1B4FF" w14:textId="77777777" w:rsidR="00B65029" w:rsidRPr="00B77E37" w:rsidRDefault="00B65029" w:rsidP="00BF7152">
            <w:pPr>
              <w:tabs>
                <w:tab w:val="left" w:pos="2310"/>
                <w:tab w:val="left" w:pos="3555"/>
              </w:tabs>
              <w:rPr>
                <w:rFonts w:ascii="Times New Roman" w:hAnsi="Times New Roman" w:cs="Times New Roman"/>
                <w:sz w:val="24"/>
                <w:szCs w:val="24"/>
                <w:lang w:val="lt-LT"/>
              </w:rPr>
            </w:pPr>
            <w:r w:rsidRPr="00B77E37">
              <w:rPr>
                <w:rFonts w:ascii="Times New Roman" w:hAnsi="Times New Roman" w:cs="Times New Roman"/>
                <w:sz w:val="24"/>
                <w:szCs w:val="24"/>
                <w:lang w:val="lt-LT"/>
              </w:rPr>
              <w:t>≤70 dB (A)</w:t>
            </w:r>
          </w:p>
        </w:tc>
      </w:tr>
    </w:tbl>
    <w:p w14:paraId="363B3CCA" w14:textId="77777777" w:rsidR="00B65029" w:rsidRPr="00B77E37" w:rsidRDefault="00B65029" w:rsidP="00B65029">
      <w:pPr>
        <w:tabs>
          <w:tab w:val="left" w:pos="8355"/>
        </w:tabs>
        <w:rPr>
          <w:rFonts w:ascii="Times New Roman" w:hAnsi="Times New Roman" w:cs="Times New Roman"/>
          <w:b/>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780"/>
      </w:tblGrid>
      <w:tr w:rsidR="00200952" w:rsidRPr="00B77E37" w14:paraId="058BB24A" w14:textId="77777777" w:rsidTr="003A4937">
        <w:tc>
          <w:tcPr>
            <w:tcW w:w="5796" w:type="dxa"/>
          </w:tcPr>
          <w:p w14:paraId="1997E0CF" w14:textId="77777777" w:rsidR="00200952" w:rsidRPr="00B77E37" w:rsidRDefault="00F952A6" w:rsidP="00200952">
            <w:pPr>
              <w:tabs>
                <w:tab w:val="left" w:pos="83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pict w14:anchorId="291F477B">
                <v:shape id="_x0000_s1046" type="#_x0000_t202" style="position:absolute;margin-left:68.25pt;margin-top:120.25pt;width:136.5pt;height:58.5pt;z-index:251679744;mso-width-relative:margin;mso-height-relative:margin" stroked="f">
                  <v:textbox style="mso-next-textbox:#_x0000_s1046" inset="0,0,0,0">
                    <w:txbxContent>
                      <w:p w14:paraId="03AAB226" w14:textId="77777777" w:rsidR="00BF7152" w:rsidRPr="006B2D48" w:rsidRDefault="00BF7152" w:rsidP="00E34D59">
                        <w:pPr>
                          <w:rPr>
                            <w:rFonts w:ascii="Times New Roman" w:hAnsi="Times New Roman" w:cs="Times New Roman"/>
                            <w:sz w:val="20"/>
                            <w:szCs w:val="24"/>
                            <w:lang w:val="lt-LT"/>
                          </w:rPr>
                        </w:pPr>
                        <w:r>
                          <w:rPr>
                            <w:rFonts w:ascii="Times New Roman" w:hAnsi="Times New Roman" w:cs="Times New Roman"/>
                            <w:sz w:val="20"/>
                            <w:szCs w:val="24"/>
                            <w:lang w:val="lt-LT"/>
                          </w:rPr>
                          <w:t>REKOMENDUOJAMA TRANSPORTO PRIEMONĖS STATYMO VIETA</w:t>
                        </w:r>
                      </w:p>
                    </w:txbxContent>
                  </v:textbox>
                </v:shape>
              </w:pict>
            </w:r>
            <w:r w:rsidR="00200952" w:rsidRPr="00B77E37">
              <w:rPr>
                <w:rFonts w:ascii="Times New Roman" w:hAnsi="Times New Roman" w:cs="Times New Roman"/>
                <w:b/>
                <w:sz w:val="24"/>
                <w:szCs w:val="24"/>
                <w:lang w:val="lt-LT" w:eastAsia="lt-LT"/>
              </w:rPr>
              <w:drawing>
                <wp:inline distT="0" distB="0" distL="0" distR="0" wp14:anchorId="5BB5AF2E" wp14:editId="640E54B2">
                  <wp:extent cx="3524250" cy="42195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3524250" cy="4219575"/>
                          </a:xfrm>
                          <a:prstGeom prst="rect">
                            <a:avLst/>
                          </a:prstGeom>
                          <a:noFill/>
                          <a:ln w="9525">
                            <a:noFill/>
                            <a:miter lim="800000"/>
                            <a:headEnd/>
                            <a:tailEnd/>
                          </a:ln>
                        </pic:spPr>
                      </pic:pic>
                    </a:graphicData>
                  </a:graphic>
                </wp:inline>
              </w:drawing>
            </w:r>
          </w:p>
        </w:tc>
        <w:tc>
          <w:tcPr>
            <w:tcW w:w="3780" w:type="dxa"/>
          </w:tcPr>
          <w:p w14:paraId="72982D5A" w14:textId="77777777" w:rsidR="00650351" w:rsidRPr="00B77E37" w:rsidRDefault="00650351" w:rsidP="00650351">
            <w:pPr>
              <w:tabs>
                <w:tab w:val="left" w:pos="83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RAV 370.42K</w:t>
            </w:r>
          </w:p>
          <w:p w14:paraId="5310D2D3" w14:textId="77777777" w:rsidR="00650351" w:rsidRPr="00B77E37" w:rsidRDefault="00650351" w:rsidP="00650351">
            <w:pPr>
              <w:tabs>
                <w:tab w:val="left" w:pos="83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RAV 370.42LIK</w:t>
            </w:r>
          </w:p>
          <w:p w14:paraId="4774CFAE" w14:textId="77777777" w:rsidR="00650351" w:rsidRPr="00B77E37" w:rsidRDefault="00650351" w:rsidP="00650351">
            <w:pPr>
              <w:tabs>
                <w:tab w:val="left" w:pos="8355"/>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1</w:t>
            </w:r>
            <w:r w:rsidR="00D8641E" w:rsidRPr="00B77E37">
              <w:rPr>
                <w:rFonts w:ascii="Times New Roman" w:hAnsi="Times New Roman" w:cs="Times New Roman"/>
                <w:b/>
                <w:sz w:val="24"/>
                <w:szCs w:val="24"/>
                <w:lang w:val="lt-LT"/>
              </w:rPr>
              <w:t xml:space="preserve"> </w:t>
            </w:r>
            <w:r w:rsidR="007B312B" w:rsidRPr="00B77E37">
              <w:rPr>
                <w:rFonts w:ascii="Times New Roman" w:hAnsi="Times New Roman" w:cs="Times New Roman"/>
                <w:sz w:val="24"/>
                <w:szCs w:val="24"/>
                <w:lang w:val="lt-LT"/>
              </w:rPr>
              <w:t>PAGRINDINĖ KOLONA</w:t>
            </w:r>
          </w:p>
          <w:p w14:paraId="675016AF" w14:textId="77777777" w:rsidR="00650351"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2</w:t>
            </w:r>
            <w:r w:rsidRPr="00B77E37">
              <w:rPr>
                <w:rFonts w:ascii="Times New Roman" w:hAnsi="Times New Roman" w:cs="Times New Roman"/>
                <w:sz w:val="24"/>
                <w:szCs w:val="24"/>
                <w:lang w:val="lt-LT"/>
              </w:rPr>
              <w:t xml:space="preserve"> </w:t>
            </w:r>
            <w:r w:rsidR="007B312B" w:rsidRPr="00B77E37">
              <w:rPr>
                <w:rFonts w:ascii="Times New Roman" w:hAnsi="Times New Roman" w:cs="Times New Roman"/>
                <w:sz w:val="24"/>
                <w:szCs w:val="24"/>
                <w:lang w:val="lt-LT"/>
              </w:rPr>
              <w:t>PRIEŠPRIEŠINĖ KOLONA</w:t>
            </w:r>
          </w:p>
          <w:p w14:paraId="06831490" w14:textId="77777777" w:rsidR="007B7307"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3</w:t>
            </w:r>
            <w:r w:rsidRPr="00B77E37">
              <w:rPr>
                <w:rFonts w:ascii="Times New Roman" w:hAnsi="Times New Roman" w:cs="Times New Roman"/>
                <w:sz w:val="24"/>
                <w:szCs w:val="24"/>
                <w:lang w:val="lt-LT"/>
              </w:rPr>
              <w:t xml:space="preserve"> </w:t>
            </w:r>
            <w:r w:rsidR="007B7307" w:rsidRPr="00B77E37">
              <w:rPr>
                <w:rFonts w:ascii="Times New Roman" w:hAnsi="Times New Roman" w:cs="Times New Roman"/>
                <w:sz w:val="24"/>
                <w:szCs w:val="24"/>
                <w:lang w:val="lt-LT"/>
              </w:rPr>
              <w:t>KĖLIMO PLOKŠTĖS</w:t>
            </w:r>
          </w:p>
          <w:p w14:paraId="6DB89BBF" w14:textId="77777777" w:rsidR="00650351"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4</w:t>
            </w:r>
            <w:r w:rsidRPr="00B77E37">
              <w:rPr>
                <w:rFonts w:ascii="Times New Roman" w:hAnsi="Times New Roman" w:cs="Times New Roman"/>
                <w:sz w:val="24"/>
                <w:szCs w:val="24"/>
                <w:lang w:val="lt-LT"/>
              </w:rPr>
              <w:t xml:space="preserve"> </w:t>
            </w:r>
            <w:r w:rsidR="0071458E" w:rsidRPr="00B77E37">
              <w:rPr>
                <w:rFonts w:ascii="Times New Roman" w:hAnsi="Times New Roman" w:cs="Times New Roman"/>
                <w:sz w:val="24"/>
                <w:szCs w:val="24"/>
                <w:lang w:val="lt-LT"/>
              </w:rPr>
              <w:t>ATRAMOS</w:t>
            </w:r>
          </w:p>
          <w:p w14:paraId="5E3BDA82" w14:textId="77777777" w:rsidR="005E5C8A"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5</w:t>
            </w:r>
            <w:r w:rsidRPr="00B77E37">
              <w:rPr>
                <w:rFonts w:ascii="Times New Roman" w:hAnsi="Times New Roman" w:cs="Times New Roman"/>
                <w:sz w:val="24"/>
                <w:szCs w:val="24"/>
                <w:lang w:val="lt-LT"/>
              </w:rPr>
              <w:t xml:space="preserve"> </w:t>
            </w:r>
            <w:r w:rsidR="000C3956" w:rsidRPr="00B77E37">
              <w:rPr>
                <w:rFonts w:ascii="Times New Roman" w:hAnsi="Times New Roman" w:cs="Times New Roman"/>
                <w:sz w:val="24"/>
                <w:szCs w:val="24"/>
                <w:lang w:val="lt-LT"/>
              </w:rPr>
              <w:t xml:space="preserve">VALDYMO </w:t>
            </w:r>
            <w:r w:rsidR="00AE4970" w:rsidRPr="00B77E37">
              <w:rPr>
                <w:rFonts w:ascii="Times New Roman" w:hAnsi="Times New Roman" w:cs="Times New Roman"/>
                <w:sz w:val="24"/>
                <w:szCs w:val="24"/>
                <w:lang w:val="lt-LT"/>
              </w:rPr>
              <w:t>BLOKAS</w:t>
            </w:r>
          </w:p>
          <w:p w14:paraId="393A8B43" w14:textId="77777777" w:rsidR="000C3956"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6</w:t>
            </w:r>
            <w:r w:rsidRPr="00B77E37">
              <w:rPr>
                <w:rFonts w:ascii="Times New Roman" w:hAnsi="Times New Roman" w:cs="Times New Roman"/>
                <w:sz w:val="24"/>
                <w:szCs w:val="24"/>
                <w:lang w:val="lt-LT"/>
              </w:rPr>
              <w:t xml:space="preserve"> </w:t>
            </w:r>
            <w:r w:rsidR="001E78B7" w:rsidRPr="00B77E37">
              <w:rPr>
                <w:rFonts w:ascii="Times New Roman" w:hAnsi="Times New Roman" w:cs="Times New Roman"/>
                <w:sz w:val="24"/>
                <w:szCs w:val="24"/>
                <w:lang w:val="lt-LT"/>
              </w:rPr>
              <w:t>HIDRAULINIS VALDYMO ĮRENGINIO VARIKLIS</w:t>
            </w:r>
          </w:p>
          <w:p w14:paraId="15FD619C" w14:textId="77777777" w:rsidR="00650351" w:rsidRPr="00B77E37" w:rsidRDefault="00650351" w:rsidP="00650351">
            <w:pPr>
              <w:tabs>
                <w:tab w:val="left" w:pos="8355"/>
              </w:tabs>
              <w:rPr>
                <w:rFonts w:ascii="Times New Roman" w:hAnsi="Times New Roman" w:cs="Times New Roman"/>
                <w:sz w:val="24"/>
                <w:szCs w:val="24"/>
                <w:lang w:val="lt-LT"/>
              </w:rPr>
            </w:pPr>
            <w:r w:rsidRPr="00B77E37">
              <w:rPr>
                <w:rFonts w:ascii="Times New Roman" w:hAnsi="Times New Roman" w:cs="Times New Roman"/>
                <w:b/>
                <w:sz w:val="24"/>
                <w:szCs w:val="24"/>
                <w:lang w:val="lt-LT"/>
              </w:rPr>
              <w:t>7</w:t>
            </w:r>
            <w:r w:rsidRPr="00B77E37">
              <w:rPr>
                <w:rFonts w:ascii="Times New Roman" w:hAnsi="Times New Roman" w:cs="Times New Roman"/>
                <w:sz w:val="24"/>
                <w:szCs w:val="24"/>
                <w:lang w:val="lt-LT"/>
              </w:rPr>
              <w:t xml:space="preserve"> </w:t>
            </w:r>
            <w:r w:rsidR="003A4937" w:rsidRPr="00B77E37">
              <w:rPr>
                <w:rFonts w:ascii="Times New Roman" w:hAnsi="Times New Roman" w:cs="Times New Roman"/>
                <w:sz w:val="24"/>
                <w:szCs w:val="24"/>
                <w:lang w:val="lt-LT"/>
              </w:rPr>
              <w:t>RĖMAS</w:t>
            </w:r>
          </w:p>
          <w:p w14:paraId="3496501A" w14:textId="77777777" w:rsidR="00200952" w:rsidRPr="00B77E37" w:rsidRDefault="00200952" w:rsidP="00200952">
            <w:pPr>
              <w:tabs>
                <w:tab w:val="left" w:pos="8355"/>
              </w:tabs>
              <w:rPr>
                <w:rFonts w:ascii="Times New Roman" w:hAnsi="Times New Roman" w:cs="Times New Roman"/>
                <w:b/>
                <w:sz w:val="24"/>
                <w:szCs w:val="24"/>
                <w:lang w:val="lt-LT"/>
              </w:rPr>
            </w:pPr>
          </w:p>
        </w:tc>
      </w:tr>
    </w:tbl>
    <w:p w14:paraId="5B43873D" w14:textId="77777777" w:rsidR="00261CEF" w:rsidRPr="00B77E37" w:rsidRDefault="00261CEF">
      <w:pPr>
        <w:tabs>
          <w:tab w:val="left" w:pos="8355"/>
        </w:tabs>
        <w:rPr>
          <w:rFonts w:ascii="Times New Roman" w:hAnsi="Times New Roman" w:cs="Times New Roman"/>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1CEF" w:rsidRPr="00B77E37" w14:paraId="4859547E" w14:textId="77777777" w:rsidTr="00535253">
        <w:tc>
          <w:tcPr>
            <w:tcW w:w="4788" w:type="dxa"/>
          </w:tcPr>
          <w:p w14:paraId="48A81E81" w14:textId="77777777" w:rsidR="00261CEF" w:rsidRPr="00B77E37" w:rsidRDefault="00C61821" w:rsidP="00261CEF">
            <w:pP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RAV 370.42YK</w:t>
            </w:r>
          </w:p>
        </w:tc>
        <w:tc>
          <w:tcPr>
            <w:tcW w:w="4788" w:type="dxa"/>
          </w:tcPr>
          <w:p w14:paraId="74A7118D" w14:textId="77777777" w:rsidR="00261CEF" w:rsidRPr="00B77E37" w:rsidRDefault="00F952A6" w:rsidP="00261CEF">
            <w:pP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7D609BF2">
                <v:shape id="_x0000_s1048" type="#_x0000_t202" style="position:absolute;margin-left:57.6pt;margin-top:130pt;width:136.5pt;height:28.25pt;z-index:251680768;mso-position-horizontal-relative:text;mso-position-vertical-relative:text;mso-width-relative:margin;mso-height-relative:margin" stroked="f">
                  <v:textbox style="mso-next-textbox:#_x0000_s1048" inset="0,0,0,0">
                    <w:txbxContent>
                      <w:p w14:paraId="61C95C97" w14:textId="77777777" w:rsidR="00BF7152" w:rsidRPr="006B2D48" w:rsidRDefault="00BF7152" w:rsidP="00261CEF">
                        <w:pPr>
                          <w:rPr>
                            <w:rFonts w:ascii="Times New Roman" w:hAnsi="Times New Roman" w:cs="Times New Roman"/>
                            <w:sz w:val="20"/>
                            <w:szCs w:val="24"/>
                            <w:lang w:val="lt-LT"/>
                          </w:rPr>
                        </w:pPr>
                        <w:r>
                          <w:rPr>
                            <w:rFonts w:ascii="Times New Roman" w:hAnsi="Times New Roman" w:cs="Times New Roman"/>
                            <w:sz w:val="20"/>
                            <w:szCs w:val="24"/>
                            <w:lang w:val="lt-LT"/>
                          </w:rPr>
                          <w:t>TRANSPORTO PRIEMONĖS STATYMO VIETA</w:t>
                        </w:r>
                      </w:p>
                    </w:txbxContent>
                  </v:textbox>
                </v:shape>
              </w:pict>
            </w:r>
            <w:r w:rsidR="00261CEF" w:rsidRPr="00B77E37">
              <w:rPr>
                <w:rFonts w:ascii="Times New Roman" w:hAnsi="Times New Roman" w:cs="Times New Roman"/>
                <w:sz w:val="24"/>
                <w:szCs w:val="24"/>
                <w:lang w:val="lt-LT" w:eastAsia="lt-LT"/>
              </w:rPr>
              <w:drawing>
                <wp:inline distT="0" distB="0" distL="0" distR="0" wp14:anchorId="28080CFE" wp14:editId="57E723DE">
                  <wp:extent cx="2838450" cy="42481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838450" cy="4248150"/>
                          </a:xfrm>
                          <a:prstGeom prst="rect">
                            <a:avLst/>
                          </a:prstGeom>
                          <a:noFill/>
                          <a:ln w="9525">
                            <a:noFill/>
                            <a:miter lim="800000"/>
                            <a:headEnd/>
                            <a:tailEnd/>
                          </a:ln>
                        </pic:spPr>
                      </pic:pic>
                    </a:graphicData>
                  </a:graphic>
                </wp:inline>
              </w:drawing>
            </w:r>
          </w:p>
        </w:tc>
      </w:tr>
    </w:tbl>
    <w:p w14:paraId="260B52CC" w14:textId="77777777" w:rsidR="00535253" w:rsidRPr="00B77E37" w:rsidRDefault="00535253" w:rsidP="00473C7D">
      <w:pPr>
        <w:pStyle w:val="Heading1"/>
        <w:spacing w:after="240"/>
        <w:rPr>
          <w:rFonts w:ascii="Times New Roman" w:hAnsi="Times New Roman" w:cs="Times New Roman"/>
          <w:b w:val="0"/>
          <w:color w:val="auto"/>
          <w:sz w:val="24"/>
          <w:szCs w:val="24"/>
          <w:lang w:val="lt-LT"/>
        </w:rPr>
      </w:pPr>
      <w:bookmarkStart w:id="13" w:name="_Toc501008921"/>
      <w:r w:rsidRPr="00B77E37">
        <w:rPr>
          <w:rFonts w:ascii="Times New Roman" w:hAnsi="Times New Roman" w:cs="Times New Roman"/>
          <w:color w:val="auto"/>
          <w:sz w:val="24"/>
          <w:szCs w:val="24"/>
          <w:lang w:val="lt-LT"/>
        </w:rPr>
        <w:t>4. KELTUVO APRAŠYMAS</w:t>
      </w:r>
      <w:bookmarkEnd w:id="13"/>
    </w:p>
    <w:p w14:paraId="1B741A9A" w14:textId="77777777" w:rsidR="00535253" w:rsidRPr="00B77E37" w:rsidRDefault="00535253" w:rsidP="00473C7D">
      <w:pPr>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Dviejų kolonų elektrohidraulinis keltuvas su teleskopinėmis </w:t>
      </w:r>
      <w:r w:rsidR="0071458E" w:rsidRPr="00B77E37">
        <w:rPr>
          <w:rFonts w:ascii="Times New Roman" w:hAnsi="Times New Roman" w:cs="Times New Roman"/>
          <w:sz w:val="24"/>
          <w:szCs w:val="24"/>
          <w:lang w:val="lt-LT"/>
        </w:rPr>
        <w:t>atramomis</w:t>
      </w:r>
      <w:r w:rsidRPr="00B77E37">
        <w:rPr>
          <w:rFonts w:ascii="Times New Roman" w:hAnsi="Times New Roman" w:cs="Times New Roman"/>
          <w:sz w:val="24"/>
          <w:szCs w:val="24"/>
          <w:lang w:val="lt-LT"/>
        </w:rPr>
        <w:t xml:space="preserve">. </w:t>
      </w:r>
    </w:p>
    <w:p w14:paraId="502D4C27" w14:textId="77777777" w:rsidR="00535253" w:rsidRPr="00B77E37" w:rsidRDefault="00535253" w:rsidP="00473C7D">
      <w:pPr>
        <w:pStyle w:val="Heading2"/>
        <w:spacing w:after="240"/>
        <w:rPr>
          <w:rFonts w:ascii="Times New Roman" w:hAnsi="Times New Roman" w:cs="Times New Roman"/>
          <w:b w:val="0"/>
          <w:color w:val="auto"/>
          <w:sz w:val="24"/>
          <w:szCs w:val="24"/>
          <w:lang w:val="lt-LT"/>
        </w:rPr>
      </w:pPr>
      <w:bookmarkStart w:id="14" w:name="_Toc501008922"/>
      <w:r w:rsidRPr="00B77E37">
        <w:rPr>
          <w:rFonts w:ascii="Times New Roman" w:hAnsi="Times New Roman" w:cs="Times New Roman"/>
          <w:color w:val="auto"/>
          <w:sz w:val="24"/>
          <w:szCs w:val="24"/>
          <w:lang w:val="lt-LT"/>
        </w:rPr>
        <w:t xml:space="preserve">4.1 </w:t>
      </w:r>
      <w:r w:rsidR="0071458E" w:rsidRPr="00B77E37">
        <w:rPr>
          <w:rFonts w:ascii="Times New Roman" w:hAnsi="Times New Roman" w:cs="Times New Roman"/>
          <w:color w:val="auto"/>
          <w:sz w:val="24"/>
          <w:szCs w:val="24"/>
          <w:lang w:val="lt-LT"/>
        </w:rPr>
        <w:t>Pagrindinė techninė specifikacija</w:t>
      </w:r>
      <w:bookmarkEnd w:id="14"/>
    </w:p>
    <w:p w14:paraId="74CF5592" w14:textId="77777777" w:rsidR="0071458E" w:rsidRPr="00B77E37" w:rsidRDefault="00740C86" w:rsidP="00473C7D">
      <w:pPr>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Kėlimo plokštės slenka slankiuoju pagrindu, pagamintu iš labai atsparaus technopolimero, pasižyminčio nedidele trintimi. </w:t>
      </w:r>
    </w:p>
    <w:p w14:paraId="5112C756" w14:textId="77777777" w:rsidR="00740C86" w:rsidRPr="00B77E37" w:rsidRDefault="001E1EE7"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Eiga aukštyn ir žemyn užtikrinama dviejų hidraulinių sinchronizuotų cilindrų, esančių tarp plieninio kėlimo plokščių lyno. </w:t>
      </w:r>
    </w:p>
    <w:p w14:paraId="58760D7A" w14:textId="77777777" w:rsidR="001E1EE7" w:rsidRPr="00B77E37" w:rsidRDefault="006945B0"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Kėlimo plokštės veikia sinchroniškai, nepriklausomai nuo svorio pasiskirstymo. </w:t>
      </w:r>
    </w:p>
    <w:p w14:paraId="43EFD5FD" w14:textId="77777777" w:rsidR="001E1EE7" w:rsidRPr="00B77E37" w:rsidRDefault="006945B0"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Apsauginiai vožtuvai apsaugo nuo perkrovos ir hidraulinių vamzdžių lūžimo. </w:t>
      </w:r>
    </w:p>
    <w:p w14:paraId="62F12E7D" w14:textId="77777777" w:rsidR="006945B0" w:rsidRPr="00B77E37" w:rsidRDefault="000642A3"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Vožtuvas kontroliuoja nuleidimo greitį. </w:t>
      </w:r>
    </w:p>
    <w:p w14:paraId="59915A9C" w14:textId="77777777" w:rsidR="000642A3" w:rsidRPr="00B77E37" w:rsidRDefault="000642A3"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Mechaninis sustabdymo įtaisas automatiškai įjungiamas ir naudojant orą išjungiamas, taip užtikrinant maksimalų saugumą stovėjimo metu. </w:t>
      </w:r>
    </w:p>
    <w:p w14:paraId="384DED69" w14:textId="77777777" w:rsidR="000642A3" w:rsidRPr="00B77E37" w:rsidRDefault="002A16E8" w:rsidP="009E1A36">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 xml:space="preserve">Įtempimo įtaisas pakrauto lyno spyruoklės ištiesimui. </w:t>
      </w:r>
    </w:p>
    <w:p w14:paraId="2099ADB6" w14:textId="77777777" w:rsidR="00535253" w:rsidRPr="00B77E37" w:rsidRDefault="00535253" w:rsidP="00473C7D">
      <w:pPr>
        <w:pStyle w:val="Heading2"/>
        <w:spacing w:after="240"/>
        <w:rPr>
          <w:rFonts w:ascii="Times New Roman" w:hAnsi="Times New Roman" w:cs="Times New Roman"/>
          <w:b w:val="0"/>
          <w:color w:val="auto"/>
          <w:sz w:val="24"/>
          <w:szCs w:val="24"/>
          <w:lang w:val="lt-LT"/>
        </w:rPr>
      </w:pPr>
      <w:bookmarkStart w:id="15" w:name="_Toc501008923"/>
      <w:r w:rsidRPr="00B77E37">
        <w:rPr>
          <w:rFonts w:ascii="Times New Roman" w:hAnsi="Times New Roman" w:cs="Times New Roman"/>
          <w:color w:val="auto"/>
          <w:sz w:val="24"/>
          <w:szCs w:val="24"/>
          <w:lang w:val="lt-LT"/>
        </w:rPr>
        <w:t xml:space="preserve">4.2 </w:t>
      </w:r>
      <w:r w:rsidR="004C0171" w:rsidRPr="00B77E37">
        <w:rPr>
          <w:rFonts w:ascii="Times New Roman" w:hAnsi="Times New Roman" w:cs="Times New Roman"/>
          <w:color w:val="auto"/>
          <w:sz w:val="24"/>
          <w:szCs w:val="24"/>
          <w:lang w:val="lt-LT"/>
        </w:rPr>
        <w:t>Keltuvo valdymas</w:t>
      </w:r>
      <w:bookmarkEnd w:id="15"/>
    </w:p>
    <w:p w14:paraId="42A9ED6B" w14:textId="77777777" w:rsidR="004C0171" w:rsidRPr="00B77E37" w:rsidRDefault="00535253" w:rsidP="00473C7D">
      <w:pPr>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4C0171" w:rsidRPr="00B77E37">
        <w:rPr>
          <w:rFonts w:ascii="Times New Roman" w:hAnsi="Times New Roman" w:cs="Times New Roman"/>
          <w:sz w:val="24"/>
          <w:szCs w:val="24"/>
          <w:lang w:val="lt-LT"/>
        </w:rPr>
        <w:t xml:space="preserve">Valdymo </w:t>
      </w:r>
      <w:r w:rsidR="00C8291C" w:rsidRPr="00B77E37">
        <w:rPr>
          <w:rFonts w:ascii="Times New Roman" w:hAnsi="Times New Roman" w:cs="Times New Roman"/>
          <w:sz w:val="24"/>
          <w:szCs w:val="24"/>
          <w:lang w:val="lt-LT"/>
        </w:rPr>
        <w:t>blokas</w:t>
      </w:r>
      <w:r w:rsidR="004C0171" w:rsidRPr="00B77E37">
        <w:rPr>
          <w:rFonts w:ascii="Times New Roman" w:hAnsi="Times New Roman" w:cs="Times New Roman"/>
          <w:sz w:val="24"/>
          <w:szCs w:val="24"/>
          <w:lang w:val="lt-LT"/>
        </w:rPr>
        <w:t xml:space="preserve"> su įjungimo jungikliu.</w:t>
      </w:r>
    </w:p>
    <w:p w14:paraId="0C05F498" w14:textId="77777777" w:rsidR="004C0171" w:rsidRPr="00B77E37" w:rsidRDefault="00535253" w:rsidP="00535253">
      <w:pPr>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4C0171" w:rsidRPr="00B77E37">
        <w:rPr>
          <w:rFonts w:ascii="Times New Roman" w:hAnsi="Times New Roman" w:cs="Times New Roman"/>
          <w:sz w:val="24"/>
          <w:szCs w:val="24"/>
          <w:lang w:val="lt-LT"/>
        </w:rPr>
        <w:t xml:space="preserve">Ant valdymo </w:t>
      </w:r>
      <w:r w:rsidR="00C8291C" w:rsidRPr="00B77E37">
        <w:rPr>
          <w:rFonts w:ascii="Times New Roman" w:hAnsi="Times New Roman" w:cs="Times New Roman"/>
          <w:sz w:val="24"/>
          <w:szCs w:val="24"/>
          <w:lang w:val="lt-LT"/>
        </w:rPr>
        <w:t>bloko</w:t>
      </w:r>
      <w:r w:rsidR="004C0171" w:rsidRPr="00B77E37">
        <w:rPr>
          <w:rFonts w:ascii="Times New Roman" w:hAnsi="Times New Roman" w:cs="Times New Roman"/>
          <w:sz w:val="24"/>
          <w:szCs w:val="24"/>
          <w:lang w:val="lt-LT"/>
        </w:rPr>
        <w:t xml:space="preserve"> esanti nuleidimui skirta valdymo svirtis.</w:t>
      </w:r>
    </w:p>
    <w:p w14:paraId="5B853313" w14:textId="77777777" w:rsidR="004C0171" w:rsidRPr="00B77E37" w:rsidRDefault="00535253" w:rsidP="00535253">
      <w:pPr>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E107BF" w:rsidRPr="00B77E37">
        <w:rPr>
          <w:rFonts w:ascii="Times New Roman" w:hAnsi="Times New Roman" w:cs="Times New Roman"/>
          <w:sz w:val="24"/>
          <w:szCs w:val="24"/>
          <w:lang w:val="lt-LT"/>
        </w:rPr>
        <w:t xml:space="preserve">Ant kolonos esančių fiksatorių atleidimo svirtis. </w:t>
      </w:r>
    </w:p>
    <w:p w14:paraId="20054129" w14:textId="77777777" w:rsidR="008635C9" w:rsidRPr="00B77E37" w:rsidRDefault="008635C9" w:rsidP="008635C9">
      <w:pPr>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957F34F" wp14:editId="1E1DFA9D">
            <wp:extent cx="742950" cy="80962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14:paraId="04A192E5" w14:textId="77777777" w:rsidR="002415E3" w:rsidRPr="00B77E37" w:rsidRDefault="002415E3" w:rsidP="00E635BD">
      <w:pPr>
        <w:pStyle w:val="Heading2"/>
        <w:rPr>
          <w:rFonts w:ascii="Times New Roman" w:hAnsi="Times New Roman" w:cs="Times New Roman"/>
          <w:b w:val="0"/>
          <w:color w:val="auto"/>
          <w:sz w:val="24"/>
          <w:szCs w:val="24"/>
          <w:lang w:val="lt-LT"/>
        </w:rPr>
      </w:pPr>
      <w:bookmarkStart w:id="16" w:name="_Toc501008924"/>
      <w:r w:rsidRPr="00B77E37">
        <w:rPr>
          <w:rFonts w:ascii="Times New Roman" w:hAnsi="Times New Roman" w:cs="Times New Roman"/>
          <w:color w:val="auto"/>
          <w:sz w:val="24"/>
          <w:szCs w:val="24"/>
          <w:lang w:val="lt-LT"/>
        </w:rPr>
        <w:t>4.3 Tinkamumas naudoti</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415E3" w:rsidRPr="00B77E37" w14:paraId="6F822CC7" w14:textId="77777777" w:rsidTr="006416AE">
        <w:tc>
          <w:tcPr>
            <w:tcW w:w="4788" w:type="dxa"/>
            <w:vMerge w:val="restart"/>
          </w:tcPr>
          <w:p w14:paraId="458D1C3B" w14:textId="77777777" w:rsidR="006416AE" w:rsidRPr="00B77E37" w:rsidRDefault="006416AE" w:rsidP="005C703E">
            <w:pPr>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7F241580" wp14:editId="2659BFBF">
                  <wp:extent cx="914400" cy="60960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914400" cy="609600"/>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 </w:t>
            </w:r>
          </w:p>
          <w:p w14:paraId="5180D062" w14:textId="77777777" w:rsidR="002415E3" w:rsidRPr="00B77E37" w:rsidRDefault="00EC1DE9" w:rsidP="005A165C">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Gaminys išbandytas gamykloje ir atsižvelgiant į gaminio tipą bei mobilų montavimą, gaminiui nereikia atlikti jokių papildomų bandymų</w:t>
            </w:r>
            <w:r w:rsidR="00F1356C" w:rsidRPr="00B77E37">
              <w:rPr>
                <w:rFonts w:ascii="Times New Roman" w:hAnsi="Times New Roman" w:cs="Times New Roman"/>
                <w:sz w:val="24"/>
                <w:szCs w:val="24"/>
                <w:lang w:val="lt-LT"/>
              </w:rPr>
              <w:t xml:space="preserve">. Tačiau gali prireikti atlikti papildomus testus. Keltuvas pagamintas, laikantis </w:t>
            </w:r>
            <w:r w:rsidR="005C703E" w:rsidRPr="00B77E37">
              <w:rPr>
                <w:rFonts w:ascii="Times New Roman" w:hAnsi="Times New Roman" w:cs="Times New Roman"/>
                <w:sz w:val="24"/>
                <w:szCs w:val="24"/>
                <w:lang w:val="lt-LT"/>
              </w:rPr>
              <w:t>D</w:t>
            </w:r>
            <w:r w:rsidR="00F1356C" w:rsidRPr="00B77E37">
              <w:rPr>
                <w:rFonts w:ascii="Times New Roman" w:hAnsi="Times New Roman" w:cs="Times New Roman"/>
                <w:sz w:val="24"/>
                <w:szCs w:val="24"/>
                <w:lang w:val="lt-LT"/>
              </w:rPr>
              <w:t>irektyvos 2006/42/EB</w:t>
            </w:r>
            <w:r w:rsidR="005C703E" w:rsidRPr="00B77E37">
              <w:rPr>
                <w:rFonts w:ascii="Times New Roman" w:hAnsi="Times New Roman" w:cs="Times New Roman"/>
                <w:sz w:val="24"/>
                <w:szCs w:val="24"/>
                <w:lang w:val="lt-LT"/>
              </w:rPr>
              <w:t xml:space="preserve"> reikalavimų. Pagal šios Direktyvos (1 priedas) 4.1.2.3 straipsnį, bandymams naudojami šie koeficientai:</w:t>
            </w:r>
          </w:p>
          <w:p w14:paraId="55C72E58" w14:textId="77777777" w:rsidR="006416AE" w:rsidRPr="00B77E37" w:rsidRDefault="006416AE" w:rsidP="005A165C">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1.10 – dinaminiam bandymui;</w:t>
            </w:r>
          </w:p>
          <w:p w14:paraId="5549D1A4" w14:textId="77777777" w:rsidR="006416AE" w:rsidRPr="00B77E37" w:rsidRDefault="006416AE" w:rsidP="005A165C">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1.25 – statiniam bandymui.</w:t>
            </w:r>
          </w:p>
          <w:p w14:paraId="0BFC5B18" w14:textId="77777777" w:rsidR="006416AE" w:rsidRPr="00B77E37" w:rsidRDefault="006416AE" w:rsidP="005A165C">
            <w:pPr>
              <w:spacing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Bandymus turi atlikti kvalifikuotas personalas.  </w:t>
            </w:r>
          </w:p>
          <w:p w14:paraId="6B3F6B60" w14:textId="77777777" w:rsidR="006416AE" w:rsidRPr="00B77E37" w:rsidRDefault="006416AE" w:rsidP="006416AE">
            <w:pPr>
              <w:spacing w:line="360" w:lineRule="auto"/>
              <w:rPr>
                <w:rFonts w:ascii="Times New Roman" w:hAnsi="Times New Roman" w:cs="Times New Roman"/>
                <w:sz w:val="24"/>
                <w:szCs w:val="24"/>
                <w:lang w:val="lt-LT"/>
              </w:rPr>
            </w:pPr>
          </w:p>
          <w:p w14:paraId="7B0742E6" w14:textId="77777777" w:rsidR="006416AE" w:rsidRPr="00B77E37" w:rsidRDefault="006416AE" w:rsidP="006416AE">
            <w:pPr>
              <w:spacing w:line="360" w:lineRule="auto"/>
              <w:rPr>
                <w:rFonts w:ascii="Times New Roman" w:hAnsi="Times New Roman" w:cs="Times New Roman"/>
                <w:sz w:val="24"/>
                <w:szCs w:val="24"/>
                <w:lang w:val="lt-LT"/>
              </w:rPr>
            </w:pPr>
          </w:p>
          <w:p w14:paraId="609E69AA" w14:textId="77777777" w:rsidR="006416AE" w:rsidRPr="00B77E37" w:rsidRDefault="006416AE" w:rsidP="006416AE">
            <w:pPr>
              <w:spacing w:line="360" w:lineRule="auto"/>
              <w:rPr>
                <w:rFonts w:ascii="Times New Roman" w:hAnsi="Times New Roman" w:cs="Times New Roman"/>
                <w:sz w:val="24"/>
                <w:szCs w:val="24"/>
                <w:lang w:val="lt-LT"/>
              </w:rPr>
            </w:pPr>
          </w:p>
          <w:p w14:paraId="38487F31" w14:textId="77777777" w:rsidR="006416AE" w:rsidRPr="00B77E37" w:rsidRDefault="006416AE" w:rsidP="006416AE">
            <w:pPr>
              <w:spacing w:line="360" w:lineRule="auto"/>
              <w:rPr>
                <w:rFonts w:ascii="Times New Roman" w:hAnsi="Times New Roman" w:cs="Times New Roman"/>
                <w:sz w:val="24"/>
                <w:szCs w:val="24"/>
                <w:lang w:val="lt-LT"/>
              </w:rPr>
            </w:pPr>
          </w:p>
          <w:p w14:paraId="50444BDF" w14:textId="77777777" w:rsidR="006416AE" w:rsidRPr="00B77E37" w:rsidRDefault="006416AE" w:rsidP="006416AE">
            <w:pPr>
              <w:spacing w:line="360" w:lineRule="auto"/>
              <w:rPr>
                <w:rFonts w:ascii="Times New Roman" w:hAnsi="Times New Roman" w:cs="Times New Roman"/>
                <w:sz w:val="24"/>
                <w:szCs w:val="24"/>
                <w:lang w:val="lt-LT"/>
              </w:rPr>
            </w:pPr>
          </w:p>
          <w:p w14:paraId="671F9861" w14:textId="77777777" w:rsidR="006416AE" w:rsidRPr="00B77E37" w:rsidRDefault="006416AE" w:rsidP="006416AE">
            <w:pPr>
              <w:spacing w:line="360" w:lineRule="auto"/>
              <w:rPr>
                <w:rFonts w:ascii="Times New Roman" w:hAnsi="Times New Roman" w:cs="Times New Roman"/>
                <w:sz w:val="24"/>
                <w:szCs w:val="24"/>
                <w:lang w:val="lt-LT"/>
              </w:rPr>
            </w:pPr>
          </w:p>
          <w:p w14:paraId="4225B06F" w14:textId="77777777" w:rsidR="006416AE" w:rsidRPr="00B77E37" w:rsidRDefault="006416AE" w:rsidP="006416AE">
            <w:pPr>
              <w:spacing w:line="360" w:lineRule="auto"/>
              <w:rPr>
                <w:rFonts w:ascii="Times New Roman" w:hAnsi="Times New Roman" w:cs="Times New Roman"/>
                <w:sz w:val="24"/>
                <w:szCs w:val="24"/>
                <w:lang w:val="lt-LT"/>
              </w:rPr>
            </w:pPr>
          </w:p>
          <w:p w14:paraId="3AEE5B15" w14:textId="77777777" w:rsidR="006416AE" w:rsidRPr="00B77E37" w:rsidRDefault="006416AE" w:rsidP="006416AE">
            <w:pPr>
              <w:spacing w:line="360" w:lineRule="auto"/>
              <w:rPr>
                <w:rFonts w:ascii="Times New Roman" w:hAnsi="Times New Roman" w:cs="Times New Roman"/>
                <w:sz w:val="24"/>
                <w:szCs w:val="24"/>
                <w:lang w:val="lt-LT"/>
              </w:rPr>
            </w:pPr>
          </w:p>
        </w:tc>
        <w:tc>
          <w:tcPr>
            <w:tcW w:w="4788" w:type="dxa"/>
          </w:tcPr>
          <w:p w14:paraId="6528F66A" w14:textId="77777777" w:rsidR="002415E3" w:rsidRPr="00B77E37" w:rsidRDefault="00F952A6" w:rsidP="002415E3">
            <w:pPr>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5D606A2D">
                <v:shape id="_x0000_s1050" type="#_x0000_t202" style="position:absolute;margin-left:60.75pt;margin-top:129.15pt;width:69pt;height:27pt;z-index:251681792;mso-position-horizontal-relative:text;mso-position-vertical-relative:text;mso-width-relative:margin;mso-height-relative:margin" stroked="f">
                  <v:textbox style="mso-next-textbox:#_x0000_s1050" inset="0,0,0,0">
                    <w:txbxContent>
                      <w:p w14:paraId="5402F498" w14:textId="77777777" w:rsidR="00BF7152" w:rsidRPr="006416AE" w:rsidRDefault="00BF7152" w:rsidP="006416AE">
                        <w:pPr>
                          <w:jc w:val="center"/>
                          <w:rPr>
                            <w:rFonts w:ascii="Times New Roman" w:hAnsi="Times New Roman" w:cs="Times New Roman"/>
                            <w:b/>
                            <w:sz w:val="24"/>
                            <w:szCs w:val="24"/>
                            <w:lang w:val="lt-LT"/>
                          </w:rPr>
                        </w:pPr>
                        <w:r w:rsidRPr="006416AE">
                          <w:rPr>
                            <w:rFonts w:ascii="Times New Roman" w:hAnsi="Times New Roman" w:cs="Times New Roman"/>
                            <w:b/>
                            <w:sz w:val="24"/>
                            <w:szCs w:val="24"/>
                            <w:lang w:val="lt-LT"/>
                          </w:rPr>
                          <w:t>TAIP</w:t>
                        </w:r>
                      </w:p>
                    </w:txbxContent>
                  </v:textbox>
                </v:shape>
              </w:pict>
            </w:r>
            <w:r w:rsidR="006416AE" w:rsidRPr="00B77E37">
              <w:rPr>
                <w:rFonts w:ascii="Times New Roman" w:hAnsi="Times New Roman" w:cs="Times New Roman"/>
                <w:sz w:val="24"/>
                <w:szCs w:val="24"/>
                <w:lang w:val="lt-LT" w:eastAsia="lt-LT"/>
              </w:rPr>
              <w:drawing>
                <wp:inline distT="0" distB="0" distL="0" distR="0" wp14:anchorId="7B6C2A3B" wp14:editId="7F9D02B4">
                  <wp:extent cx="2378242" cy="2123652"/>
                  <wp:effectExtent l="19050" t="0" r="300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378602" cy="2123973"/>
                          </a:xfrm>
                          <a:prstGeom prst="rect">
                            <a:avLst/>
                          </a:prstGeom>
                          <a:noFill/>
                          <a:ln w="9525">
                            <a:noFill/>
                            <a:miter lim="800000"/>
                            <a:headEnd/>
                            <a:tailEnd/>
                          </a:ln>
                        </pic:spPr>
                      </pic:pic>
                    </a:graphicData>
                  </a:graphic>
                </wp:inline>
              </w:drawing>
            </w:r>
          </w:p>
        </w:tc>
      </w:tr>
      <w:tr w:rsidR="002415E3" w:rsidRPr="00B77E37" w14:paraId="36FD594B" w14:textId="77777777" w:rsidTr="006416AE">
        <w:tc>
          <w:tcPr>
            <w:tcW w:w="4788" w:type="dxa"/>
            <w:vMerge/>
          </w:tcPr>
          <w:p w14:paraId="6FFCBA30" w14:textId="77777777" w:rsidR="002415E3" w:rsidRPr="00B77E37" w:rsidRDefault="002415E3" w:rsidP="002415E3">
            <w:pPr>
              <w:spacing w:line="360" w:lineRule="auto"/>
              <w:rPr>
                <w:rFonts w:ascii="Times New Roman" w:hAnsi="Times New Roman" w:cs="Times New Roman"/>
                <w:sz w:val="24"/>
                <w:szCs w:val="24"/>
                <w:lang w:val="lt-LT"/>
              </w:rPr>
            </w:pPr>
          </w:p>
        </w:tc>
        <w:tc>
          <w:tcPr>
            <w:tcW w:w="4788" w:type="dxa"/>
          </w:tcPr>
          <w:p w14:paraId="4D7FB2DB" w14:textId="77777777" w:rsidR="002415E3" w:rsidRPr="00B77E37" w:rsidRDefault="00F952A6" w:rsidP="002415E3">
            <w:pPr>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16B01CD2">
                <v:shape id="_x0000_s1051" type="#_x0000_t202" style="position:absolute;margin-left:38.85pt;margin-top:98.15pt;width:69pt;height:27pt;z-index:251682816;mso-position-horizontal-relative:text;mso-position-vertical-relative:text;mso-width-relative:margin;mso-height-relative:margin" stroked="f">
                  <v:textbox style="mso-next-textbox:#_x0000_s1051" inset="0,0,0,0">
                    <w:txbxContent>
                      <w:p w14:paraId="7552D477" w14:textId="77777777" w:rsidR="00BF7152" w:rsidRPr="006416AE" w:rsidRDefault="00BF7152" w:rsidP="006416AE">
                        <w:pPr>
                          <w:jc w:val="center"/>
                          <w:rPr>
                            <w:rFonts w:ascii="Times New Roman" w:hAnsi="Times New Roman" w:cs="Times New Roman"/>
                            <w:b/>
                            <w:sz w:val="24"/>
                            <w:szCs w:val="24"/>
                            <w:lang w:val="lt-LT"/>
                          </w:rPr>
                        </w:pPr>
                        <w:r w:rsidRPr="006416AE">
                          <w:rPr>
                            <w:rFonts w:ascii="Times New Roman" w:hAnsi="Times New Roman" w:cs="Times New Roman"/>
                            <w:b/>
                            <w:sz w:val="24"/>
                            <w:szCs w:val="24"/>
                            <w:lang w:val="lt-LT"/>
                          </w:rPr>
                          <w:t>TAIP</w:t>
                        </w:r>
                      </w:p>
                    </w:txbxContent>
                  </v:textbox>
                </v:shape>
              </w:pict>
            </w:r>
            <w:r w:rsidR="006416AE" w:rsidRPr="00B77E37">
              <w:rPr>
                <w:rFonts w:ascii="Times New Roman" w:hAnsi="Times New Roman" w:cs="Times New Roman"/>
                <w:sz w:val="24"/>
                <w:szCs w:val="24"/>
                <w:lang w:val="lt-LT" w:eastAsia="lt-LT"/>
              </w:rPr>
              <w:drawing>
                <wp:inline distT="0" distB="0" distL="0" distR="0" wp14:anchorId="03905243" wp14:editId="52B07F7F">
                  <wp:extent cx="1815577" cy="163739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1815131" cy="1636988"/>
                          </a:xfrm>
                          <a:prstGeom prst="rect">
                            <a:avLst/>
                          </a:prstGeom>
                          <a:noFill/>
                          <a:ln w="9525">
                            <a:noFill/>
                            <a:miter lim="800000"/>
                            <a:headEnd/>
                            <a:tailEnd/>
                          </a:ln>
                        </pic:spPr>
                      </pic:pic>
                    </a:graphicData>
                  </a:graphic>
                </wp:inline>
              </w:drawing>
            </w:r>
          </w:p>
        </w:tc>
      </w:tr>
      <w:tr w:rsidR="002415E3" w:rsidRPr="00B77E37" w14:paraId="2A69E123" w14:textId="77777777" w:rsidTr="006416AE">
        <w:tc>
          <w:tcPr>
            <w:tcW w:w="4788" w:type="dxa"/>
            <w:vMerge/>
          </w:tcPr>
          <w:p w14:paraId="30577501" w14:textId="77777777" w:rsidR="002415E3" w:rsidRPr="00B77E37" w:rsidRDefault="002415E3" w:rsidP="002415E3">
            <w:pPr>
              <w:spacing w:line="360" w:lineRule="auto"/>
              <w:rPr>
                <w:rFonts w:ascii="Times New Roman" w:hAnsi="Times New Roman" w:cs="Times New Roman"/>
                <w:sz w:val="24"/>
                <w:szCs w:val="24"/>
                <w:lang w:val="lt-LT"/>
              </w:rPr>
            </w:pPr>
          </w:p>
        </w:tc>
        <w:tc>
          <w:tcPr>
            <w:tcW w:w="4788" w:type="dxa"/>
          </w:tcPr>
          <w:p w14:paraId="26306A47" w14:textId="77777777" w:rsidR="002415E3" w:rsidRPr="00B77E37" w:rsidRDefault="00F952A6" w:rsidP="002415E3">
            <w:pPr>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21397FDD">
                <v:shape id="_x0000_s1052" type="#_x0000_t202" style="position:absolute;margin-left:54.75pt;margin-top:117.55pt;width:69pt;height:27pt;z-index:251683840;mso-position-horizontal-relative:text;mso-position-vertical-relative:text;mso-width-relative:margin;mso-height-relative:margin" stroked="f">
                  <v:textbox style="mso-next-textbox:#_x0000_s1052" inset="0,0,0,0">
                    <w:txbxContent>
                      <w:p w14:paraId="79DFE49E" w14:textId="77777777" w:rsidR="00BF7152" w:rsidRPr="006416AE" w:rsidRDefault="00BF7152" w:rsidP="006416AE">
                        <w:pPr>
                          <w:jc w:val="center"/>
                          <w:rPr>
                            <w:rFonts w:ascii="Times New Roman" w:hAnsi="Times New Roman" w:cs="Times New Roman"/>
                            <w:b/>
                            <w:sz w:val="24"/>
                            <w:szCs w:val="24"/>
                            <w:lang w:val="lt-LT"/>
                          </w:rPr>
                        </w:pPr>
                        <w:r>
                          <w:rPr>
                            <w:rFonts w:ascii="Times New Roman" w:hAnsi="Times New Roman" w:cs="Times New Roman"/>
                            <w:b/>
                            <w:sz w:val="24"/>
                            <w:szCs w:val="24"/>
                            <w:lang w:val="lt-LT"/>
                          </w:rPr>
                          <w:t>NE</w:t>
                        </w:r>
                      </w:p>
                    </w:txbxContent>
                  </v:textbox>
                </v:shape>
              </w:pict>
            </w:r>
            <w:r w:rsidR="006416AE" w:rsidRPr="00B77E37">
              <w:rPr>
                <w:rFonts w:ascii="Times New Roman" w:hAnsi="Times New Roman" w:cs="Times New Roman"/>
                <w:sz w:val="24"/>
                <w:szCs w:val="24"/>
                <w:lang w:val="lt-LT" w:eastAsia="lt-LT"/>
              </w:rPr>
              <w:drawing>
                <wp:inline distT="0" distB="0" distL="0" distR="0" wp14:anchorId="301B931C" wp14:editId="2CE7642D">
                  <wp:extent cx="2151529" cy="1905000"/>
                  <wp:effectExtent l="19050" t="0" r="1121"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152492" cy="1905853"/>
                          </a:xfrm>
                          <a:prstGeom prst="rect">
                            <a:avLst/>
                          </a:prstGeom>
                          <a:noFill/>
                          <a:ln w="9525">
                            <a:noFill/>
                            <a:miter lim="800000"/>
                            <a:headEnd/>
                            <a:tailEnd/>
                          </a:ln>
                        </pic:spPr>
                      </pic:pic>
                    </a:graphicData>
                  </a:graphic>
                </wp:inline>
              </w:drawing>
            </w:r>
          </w:p>
        </w:tc>
      </w:tr>
    </w:tbl>
    <w:p w14:paraId="3AEED029" w14:textId="77777777" w:rsidR="002415E3" w:rsidRPr="00B77E37" w:rsidRDefault="002415E3" w:rsidP="006416AE">
      <w:pPr>
        <w:rPr>
          <w:rFonts w:ascii="Times New Roman" w:hAnsi="Times New Roman" w:cs="Times New Roman"/>
          <w:sz w:val="24"/>
          <w:szCs w:val="24"/>
          <w:lang w:val="lt-LT"/>
        </w:rPr>
      </w:pPr>
    </w:p>
    <w:p w14:paraId="76B48391" w14:textId="77777777" w:rsidR="008635C9" w:rsidRPr="00B77E37" w:rsidRDefault="008635C9" w:rsidP="008635C9">
      <w:pPr>
        <w:spacing w:after="0"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43FAE55E" wp14:editId="0B3E2AE2">
            <wp:extent cx="742950" cy="809625"/>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14:paraId="0628473E" w14:textId="77777777" w:rsidR="00A854F6" w:rsidRPr="00B77E37" w:rsidRDefault="006416AE" w:rsidP="00473C7D">
      <w:pPr>
        <w:pStyle w:val="Heading1"/>
        <w:spacing w:before="0" w:after="240"/>
        <w:rPr>
          <w:rFonts w:ascii="Times New Roman" w:hAnsi="Times New Roman" w:cs="Times New Roman"/>
          <w:b w:val="0"/>
          <w:color w:val="auto"/>
          <w:sz w:val="24"/>
          <w:szCs w:val="24"/>
          <w:lang w:val="lt-LT"/>
        </w:rPr>
      </w:pPr>
      <w:bookmarkStart w:id="17" w:name="_Toc501008925"/>
      <w:r w:rsidRPr="00B77E37">
        <w:rPr>
          <w:rFonts w:ascii="Times New Roman" w:hAnsi="Times New Roman" w:cs="Times New Roman"/>
          <w:color w:val="auto"/>
          <w:sz w:val="24"/>
          <w:szCs w:val="24"/>
          <w:lang w:val="lt-LT"/>
        </w:rPr>
        <w:t xml:space="preserve">5. </w:t>
      </w:r>
      <w:r w:rsidR="00A854F6" w:rsidRPr="00B77E37">
        <w:rPr>
          <w:rFonts w:ascii="Times New Roman" w:hAnsi="Times New Roman" w:cs="Times New Roman"/>
          <w:color w:val="auto"/>
          <w:sz w:val="24"/>
          <w:szCs w:val="24"/>
          <w:lang w:val="lt-LT"/>
        </w:rPr>
        <w:t>ĮRENGIMO VIETOS MINIMALIŲ REIKALAVIMŲ PATIKRA</w:t>
      </w:r>
      <w:bookmarkEnd w:id="17"/>
    </w:p>
    <w:p w14:paraId="5241C8D9" w14:textId="77777777" w:rsidR="00A854F6" w:rsidRPr="00B77E37" w:rsidRDefault="00A854F6" w:rsidP="00473C7D">
      <w:pPr>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Patikrinkite, ar vieta, kurioje montuojamas įrenginys atitinka toliau išvardytas charakteristikas:</w:t>
      </w:r>
    </w:p>
    <w:p w14:paraId="40C316EE" w14:textId="77777777" w:rsidR="00A854F6" w:rsidRPr="00B77E37" w:rsidRDefault="006416AE"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A854F6" w:rsidRPr="00B77E37">
        <w:rPr>
          <w:rFonts w:ascii="Times New Roman" w:hAnsi="Times New Roman" w:cs="Times New Roman"/>
          <w:sz w:val="24"/>
          <w:szCs w:val="24"/>
          <w:lang w:val="lt-LT"/>
        </w:rPr>
        <w:t xml:space="preserve">pakankamas šviesos kiekis (apšvietimas nėra per stiprus arba akinantis). </w:t>
      </w:r>
      <w:r w:rsidR="00D70BF6" w:rsidRPr="00B77E37">
        <w:rPr>
          <w:rFonts w:ascii="Times New Roman" w:hAnsi="Times New Roman" w:cs="Times New Roman"/>
          <w:sz w:val="24"/>
          <w:szCs w:val="24"/>
          <w:lang w:val="lt-LT"/>
        </w:rPr>
        <w:t>Nuoroda</w:t>
      </w:r>
      <w:r w:rsidR="00A854F6" w:rsidRPr="00B77E37">
        <w:rPr>
          <w:rFonts w:ascii="Times New Roman" w:hAnsi="Times New Roman" w:cs="Times New Roman"/>
          <w:sz w:val="24"/>
          <w:szCs w:val="24"/>
          <w:lang w:val="lt-LT"/>
        </w:rPr>
        <w:t>: UNI 10380</w:t>
      </w:r>
      <w:r w:rsidR="00B253B3" w:rsidRPr="00B77E37">
        <w:rPr>
          <w:rFonts w:ascii="Times New Roman" w:hAnsi="Times New Roman" w:cs="Times New Roman"/>
          <w:sz w:val="24"/>
          <w:szCs w:val="24"/>
          <w:lang w:val="lt-LT"/>
        </w:rPr>
        <w:t xml:space="preserve"> standartas</w:t>
      </w:r>
      <w:r w:rsidR="00B04776" w:rsidRPr="00B77E37">
        <w:rPr>
          <w:rFonts w:ascii="Times New Roman" w:hAnsi="Times New Roman" w:cs="Times New Roman"/>
          <w:sz w:val="24"/>
          <w:szCs w:val="24"/>
          <w:lang w:val="lt-LT"/>
        </w:rPr>
        <w:t>;</w:t>
      </w:r>
    </w:p>
    <w:p w14:paraId="17538A18" w14:textId="77777777" w:rsidR="00B04776" w:rsidRPr="00B77E37" w:rsidRDefault="00B04776"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vieta nėra veikiama blogo oro sąlygų; </w:t>
      </w:r>
    </w:p>
    <w:p w14:paraId="7AE58831" w14:textId="77777777" w:rsidR="00A854F6" w:rsidRPr="00B77E37" w:rsidRDefault="00B04776"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vieta tinkamai vėdinama;</w:t>
      </w:r>
    </w:p>
    <w:p w14:paraId="52A6B8F6" w14:textId="77777777" w:rsidR="00B04776" w:rsidRPr="00B77E37" w:rsidRDefault="006416AE"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B04776" w:rsidRPr="00B77E37">
        <w:rPr>
          <w:rFonts w:ascii="Times New Roman" w:hAnsi="Times New Roman" w:cs="Times New Roman"/>
          <w:sz w:val="24"/>
          <w:szCs w:val="24"/>
          <w:lang w:val="lt-LT"/>
        </w:rPr>
        <w:t xml:space="preserve">aplinka nėra užteršta; </w:t>
      </w:r>
    </w:p>
    <w:p w14:paraId="61128444" w14:textId="77777777" w:rsidR="00B04776" w:rsidRPr="00B77E37" w:rsidRDefault="006416AE"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B04776" w:rsidRPr="00B77E37">
        <w:rPr>
          <w:rFonts w:ascii="Times New Roman" w:hAnsi="Times New Roman" w:cs="Times New Roman"/>
          <w:sz w:val="24"/>
          <w:szCs w:val="24"/>
          <w:lang w:val="lt-LT"/>
        </w:rPr>
        <w:t>triukšmo lygis yra žemesnis už nustatytą standartuose, kaip reikalaujama teisės aktuose – 70 db (A);</w:t>
      </w:r>
    </w:p>
    <w:p w14:paraId="1E6908CF" w14:textId="77777777" w:rsidR="00B04776" w:rsidRPr="00B77E37" w:rsidRDefault="006416AE"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FF02A0" w:rsidRPr="00B77E37">
        <w:rPr>
          <w:rFonts w:ascii="Times New Roman" w:hAnsi="Times New Roman" w:cs="Times New Roman"/>
          <w:sz w:val="24"/>
          <w:szCs w:val="24"/>
          <w:lang w:val="lt-LT"/>
        </w:rPr>
        <w:t xml:space="preserve">kitų įrenginių veikimas nesukelia jokių pavojingų judesių; </w:t>
      </w:r>
    </w:p>
    <w:p w14:paraId="3E83BA73" w14:textId="77777777" w:rsidR="00FF02A0" w:rsidRPr="00B77E37" w:rsidRDefault="006416AE"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58222C" w:rsidRPr="00B77E37">
        <w:rPr>
          <w:rFonts w:ascii="Times New Roman" w:hAnsi="Times New Roman" w:cs="Times New Roman"/>
          <w:sz w:val="24"/>
          <w:szCs w:val="24"/>
          <w:lang w:val="lt-LT"/>
        </w:rPr>
        <w:t xml:space="preserve"> vietoje</w:t>
      </w:r>
      <w:r w:rsidR="00FF02A0" w:rsidRPr="00B77E37">
        <w:rPr>
          <w:rFonts w:ascii="Times New Roman" w:hAnsi="Times New Roman" w:cs="Times New Roman"/>
          <w:sz w:val="24"/>
          <w:szCs w:val="24"/>
          <w:lang w:val="lt-LT"/>
        </w:rPr>
        <w:t xml:space="preserve">, kurioje montuojamas įrenginys nėra laikomos </w:t>
      </w:r>
      <w:r w:rsidR="00D52769" w:rsidRPr="00B77E37">
        <w:rPr>
          <w:rFonts w:ascii="Times New Roman" w:hAnsi="Times New Roman" w:cs="Times New Roman"/>
          <w:sz w:val="24"/>
          <w:szCs w:val="24"/>
          <w:lang w:val="lt-LT"/>
        </w:rPr>
        <w:t>sprogstamosios</w:t>
      </w:r>
      <w:r w:rsidR="00FF02A0" w:rsidRPr="00B77E37">
        <w:rPr>
          <w:rFonts w:ascii="Times New Roman" w:hAnsi="Times New Roman" w:cs="Times New Roman"/>
          <w:sz w:val="24"/>
          <w:szCs w:val="24"/>
          <w:lang w:val="lt-LT"/>
        </w:rPr>
        <w:t xml:space="preserve">, ėsdinančios ir (arba) toksinės medžiagos; </w:t>
      </w:r>
    </w:p>
    <w:p w14:paraId="5E94B208" w14:textId="77777777" w:rsidR="00D52769" w:rsidRPr="00B77E37" w:rsidRDefault="00FF02A0"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D52769" w:rsidRPr="00B77E37">
        <w:rPr>
          <w:rFonts w:ascii="Times New Roman" w:hAnsi="Times New Roman" w:cs="Times New Roman"/>
          <w:sz w:val="24"/>
          <w:szCs w:val="24"/>
          <w:lang w:val="lt-LT"/>
        </w:rPr>
        <w:t>kolonų atstumas nuo sienų ir kitų stacionarių įrengimų turi būti bent 50 cm;</w:t>
      </w:r>
    </w:p>
    <w:p w14:paraId="097EB819" w14:textId="77777777" w:rsidR="00D52769" w:rsidRPr="00B77E37" w:rsidRDefault="00FF02A0" w:rsidP="00A14B24">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D137AD" w:rsidRPr="00B77E37">
        <w:rPr>
          <w:rFonts w:ascii="Times New Roman" w:hAnsi="Times New Roman" w:cs="Times New Roman"/>
          <w:sz w:val="24"/>
          <w:szCs w:val="24"/>
          <w:lang w:val="lt-LT"/>
        </w:rPr>
        <w:t>turi būti pasirenkamas toks montavimo išdėstymas, kuris nekliudytų operatoriui matyti visos įrangos ir aplinkinio ploto iš valdymo vietos.</w:t>
      </w:r>
      <w:r w:rsidR="00A14B24" w:rsidRPr="00B77E37">
        <w:rPr>
          <w:rFonts w:ascii="Times New Roman" w:hAnsi="Times New Roman" w:cs="Times New Roman"/>
          <w:sz w:val="24"/>
          <w:szCs w:val="24"/>
          <w:lang w:val="lt-LT"/>
        </w:rPr>
        <w:t xml:space="preserve"> Operatorius turi užtikrinti, kad pašaliniai asmenys ir galimai pavojingi daiktai nepakliūtų į šią vietą. </w:t>
      </w:r>
      <w:r w:rsidR="00D012A0" w:rsidRPr="00B77E37">
        <w:rPr>
          <w:rFonts w:ascii="Times New Roman" w:hAnsi="Times New Roman" w:cs="Times New Roman"/>
          <w:sz w:val="24"/>
          <w:szCs w:val="24"/>
          <w:lang w:val="lt-LT"/>
        </w:rPr>
        <w:t>Montavimą, kai įrenginys jungiamas prie išorinių energijos šaltinių (ypač elektros) turi atlikti  profesion</w:t>
      </w:r>
      <w:r w:rsidR="00F67A11" w:rsidRPr="00B77E37">
        <w:rPr>
          <w:rFonts w:ascii="Times New Roman" w:hAnsi="Times New Roman" w:cs="Times New Roman"/>
          <w:sz w:val="24"/>
          <w:szCs w:val="24"/>
          <w:lang w:val="lt-LT"/>
        </w:rPr>
        <w:t>alūs, kvalifikuoti darbuotojai. Montavimą turi atlikti kvalifikuoti darbuotojai, laikydamiesi naudojimo instrukcijoje p</w:t>
      </w:r>
      <w:r w:rsidR="00430428" w:rsidRPr="00B77E37">
        <w:rPr>
          <w:rFonts w:ascii="Times New Roman" w:hAnsi="Times New Roman" w:cs="Times New Roman"/>
          <w:sz w:val="24"/>
          <w:szCs w:val="24"/>
          <w:lang w:val="lt-LT"/>
        </w:rPr>
        <w:t>a</w:t>
      </w:r>
      <w:r w:rsidR="00F67A11" w:rsidRPr="00B77E37">
        <w:rPr>
          <w:rFonts w:ascii="Times New Roman" w:hAnsi="Times New Roman" w:cs="Times New Roman"/>
          <w:sz w:val="24"/>
          <w:szCs w:val="24"/>
          <w:lang w:val="lt-LT"/>
        </w:rPr>
        <w:t xml:space="preserve">teikiamų </w:t>
      </w:r>
      <w:r w:rsidR="00F67A11" w:rsidRPr="00B77E37">
        <w:rPr>
          <w:rFonts w:ascii="Times New Roman" w:hAnsi="Times New Roman" w:cs="Times New Roman"/>
          <w:sz w:val="24"/>
          <w:szCs w:val="24"/>
          <w:lang w:val="lt-LT"/>
        </w:rPr>
        <w:lastRenderedPageBreak/>
        <w:t xml:space="preserve">specialiųjų nurodymų: kilus abejonių, kreipkitės į gamintojo įgaliotą techninės priežiūros </w:t>
      </w:r>
      <w:r w:rsidR="005F02A5" w:rsidRPr="00B77E37">
        <w:rPr>
          <w:rFonts w:ascii="Times New Roman" w:hAnsi="Times New Roman" w:cs="Times New Roman"/>
          <w:sz w:val="24"/>
          <w:szCs w:val="24"/>
          <w:lang w:val="lt-LT"/>
        </w:rPr>
        <w:t xml:space="preserve">skyriaus </w:t>
      </w:r>
      <w:r w:rsidR="00F67A11" w:rsidRPr="00B77E37">
        <w:rPr>
          <w:rFonts w:ascii="Times New Roman" w:hAnsi="Times New Roman" w:cs="Times New Roman"/>
          <w:sz w:val="24"/>
          <w:szCs w:val="24"/>
          <w:lang w:val="lt-LT"/>
        </w:rPr>
        <w:t xml:space="preserve">aptarnavimo centrą. </w:t>
      </w:r>
    </w:p>
    <w:p w14:paraId="5D694CBB" w14:textId="77777777" w:rsidR="00741081" w:rsidRPr="00B77E37" w:rsidRDefault="00F952A6" w:rsidP="00FF02A0">
      <w:pPr>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69C15654">
          <v:shape id="_x0000_s1053" type="#_x0000_t202" style="position:absolute;margin-left:118.5pt;margin-top:244.5pt;width:102.75pt;height:17.25pt;z-index:251684864;mso-width-relative:margin;mso-height-relative:margin" stroked="f">
            <v:textbox style="mso-next-textbox:#_x0000_s1053" inset="0,0,0,0">
              <w:txbxContent>
                <w:p w14:paraId="7EE9FDCB" w14:textId="77777777" w:rsidR="00BF7152" w:rsidRPr="001F5BD3" w:rsidRDefault="00BF7152" w:rsidP="001F5BD3">
                  <w:pPr>
                    <w:rPr>
                      <w:rFonts w:ascii="Times New Roman" w:hAnsi="Times New Roman" w:cs="Times New Roman"/>
                      <w:sz w:val="20"/>
                      <w:szCs w:val="24"/>
                      <w:lang w:val="lt-LT"/>
                    </w:rPr>
                  </w:pPr>
                  <w:r w:rsidRPr="001F5BD3">
                    <w:rPr>
                      <w:rFonts w:ascii="Times New Roman" w:hAnsi="Times New Roman" w:cs="Times New Roman"/>
                      <w:sz w:val="20"/>
                      <w:szCs w:val="24"/>
                      <w:lang w:val="lt-LT"/>
                    </w:rPr>
                    <w:t>Siaurasis montavimas</w:t>
                  </w:r>
                </w:p>
              </w:txbxContent>
            </v:textbox>
          </v:shape>
        </w:pict>
      </w:r>
      <w:r w:rsidRPr="00B77E37">
        <w:rPr>
          <w:rFonts w:ascii="Times New Roman" w:hAnsi="Times New Roman" w:cs="Times New Roman"/>
          <w:sz w:val="24"/>
          <w:szCs w:val="24"/>
          <w:lang w:val="lt-LT"/>
        </w:rPr>
        <w:pict w14:anchorId="3919CFC6">
          <v:shape id="_x0000_s1054" type="#_x0000_t202" style="position:absolute;margin-left:118.5pt;margin-top:273.75pt;width:102.75pt;height:17.25pt;z-index:251685888;mso-width-relative:margin;mso-height-relative:margin" stroked="f">
            <v:textbox style="mso-next-textbox:#_x0000_s1054" inset="0,0,0,0">
              <w:txbxContent>
                <w:p w14:paraId="13376D2A" w14:textId="77777777" w:rsidR="00BF7152" w:rsidRPr="001F5BD3" w:rsidRDefault="00BF7152" w:rsidP="001F5BD3">
                  <w:pPr>
                    <w:rPr>
                      <w:rFonts w:ascii="Times New Roman" w:hAnsi="Times New Roman" w:cs="Times New Roman"/>
                      <w:sz w:val="20"/>
                      <w:szCs w:val="24"/>
                      <w:lang w:val="lt-LT"/>
                    </w:rPr>
                  </w:pPr>
                  <w:r>
                    <w:rPr>
                      <w:rFonts w:ascii="Times New Roman" w:hAnsi="Times New Roman" w:cs="Times New Roman"/>
                      <w:sz w:val="20"/>
                      <w:szCs w:val="24"/>
                      <w:lang w:val="lt-LT"/>
                    </w:rPr>
                    <w:t>Standartinis</w:t>
                  </w:r>
                  <w:r w:rsidRPr="001F5BD3">
                    <w:rPr>
                      <w:rFonts w:ascii="Times New Roman" w:hAnsi="Times New Roman" w:cs="Times New Roman"/>
                      <w:sz w:val="20"/>
                      <w:szCs w:val="24"/>
                      <w:lang w:val="lt-LT"/>
                    </w:rPr>
                    <w:t xml:space="preserve"> montavimas</w:t>
                  </w:r>
                </w:p>
              </w:txbxContent>
            </v:textbox>
          </v:shape>
        </w:pict>
      </w:r>
      <w:r w:rsidR="001F5BD3" w:rsidRPr="00B77E37">
        <w:rPr>
          <w:rFonts w:ascii="Times New Roman" w:hAnsi="Times New Roman" w:cs="Times New Roman"/>
          <w:sz w:val="24"/>
          <w:szCs w:val="24"/>
          <w:lang w:val="lt-LT" w:eastAsia="lt-LT"/>
        </w:rPr>
        <w:drawing>
          <wp:inline distT="0" distB="0" distL="0" distR="0" wp14:anchorId="5809E361" wp14:editId="0E64F4E8">
            <wp:extent cx="5276850" cy="384810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276850" cy="3848100"/>
                    </a:xfrm>
                    <a:prstGeom prst="rect">
                      <a:avLst/>
                    </a:prstGeom>
                    <a:noFill/>
                    <a:ln w="9525">
                      <a:noFill/>
                      <a:miter lim="800000"/>
                      <a:headEnd/>
                      <a:tailEnd/>
                    </a:ln>
                  </pic:spPr>
                </pic:pic>
              </a:graphicData>
            </a:graphic>
          </wp:inline>
        </w:drawing>
      </w:r>
    </w:p>
    <w:p w14:paraId="2BB17DDF" w14:textId="77777777" w:rsidR="00FF02A0" w:rsidRPr="00B77E37" w:rsidRDefault="00741081" w:rsidP="00741081">
      <w:pPr>
        <w:tabs>
          <w:tab w:val="left" w:pos="1470"/>
        </w:tabs>
        <w:rPr>
          <w:rFonts w:ascii="Times New Roman" w:hAnsi="Times New Roman" w:cs="Times New Roman"/>
          <w:b/>
          <w:sz w:val="24"/>
          <w:szCs w:val="24"/>
          <w:lang w:val="lt-LT"/>
        </w:rPr>
      </w:pPr>
      <w:r w:rsidRPr="00B77E37">
        <w:rPr>
          <w:rFonts w:ascii="Times New Roman" w:hAnsi="Times New Roman" w:cs="Times New Roman"/>
          <w:b/>
          <w:sz w:val="24"/>
          <w:szCs w:val="24"/>
          <w:lang w:val="lt-LT"/>
        </w:rPr>
        <w:t>Keliamoji galia 4200 kg</w:t>
      </w:r>
    </w:p>
    <w:p w14:paraId="5336A8FB" w14:textId="77777777" w:rsidR="00741081" w:rsidRPr="00B77E37" w:rsidRDefault="00741081" w:rsidP="00741081">
      <w:pPr>
        <w:tabs>
          <w:tab w:val="left" w:pos="1470"/>
        </w:tabs>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21414A3" wp14:editId="67689F6F">
            <wp:extent cx="4124325" cy="2286000"/>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124325" cy="228600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361"/>
        <w:gridCol w:w="1134"/>
        <w:gridCol w:w="2268"/>
        <w:gridCol w:w="1417"/>
      </w:tblGrid>
      <w:tr w:rsidR="00C41352" w:rsidRPr="00B77E37" w14:paraId="30DC19E9" w14:textId="77777777" w:rsidTr="009A43B7">
        <w:tc>
          <w:tcPr>
            <w:tcW w:w="4361" w:type="dxa"/>
          </w:tcPr>
          <w:p w14:paraId="72FD7E45" w14:textId="77777777" w:rsidR="00C41352" w:rsidRPr="00B77E37" w:rsidRDefault="00C41352" w:rsidP="00741081">
            <w:pPr>
              <w:tabs>
                <w:tab w:val="left" w:pos="1470"/>
              </w:tabs>
              <w:rPr>
                <w:rFonts w:ascii="Times New Roman" w:hAnsi="Times New Roman" w:cs="Times New Roman"/>
                <w:sz w:val="24"/>
                <w:szCs w:val="24"/>
                <w:lang w:val="lt-LT"/>
              </w:rPr>
            </w:pPr>
          </w:p>
        </w:tc>
        <w:tc>
          <w:tcPr>
            <w:tcW w:w="1134" w:type="dxa"/>
          </w:tcPr>
          <w:p w14:paraId="01E21C26" w14:textId="77777777" w:rsidR="00C41352" w:rsidRPr="00B77E37" w:rsidRDefault="00C41352" w:rsidP="009A43B7">
            <w:pPr>
              <w:tabs>
                <w:tab w:val="left" w:pos="147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P = kg</w:t>
            </w:r>
          </w:p>
        </w:tc>
        <w:tc>
          <w:tcPr>
            <w:tcW w:w="2268" w:type="dxa"/>
          </w:tcPr>
          <w:p w14:paraId="5A5E93AD" w14:textId="77777777" w:rsidR="00C41352" w:rsidRPr="00B77E37" w:rsidRDefault="00C41352" w:rsidP="009A43B7">
            <w:pPr>
              <w:tabs>
                <w:tab w:val="left" w:pos="1470"/>
              </w:tabs>
              <w:jc w:val="center"/>
              <w:rPr>
                <w:rFonts w:ascii="Times New Roman" w:hAnsi="Times New Roman" w:cs="Times New Roman"/>
                <w:b/>
                <w:sz w:val="24"/>
                <w:szCs w:val="24"/>
                <w:lang w:val="lt-LT"/>
              </w:rPr>
            </w:pPr>
            <w:commentRangeStart w:id="18"/>
            <w:r w:rsidRPr="00B77E37">
              <w:rPr>
                <w:rFonts w:ascii="Times New Roman" w:hAnsi="Times New Roman" w:cs="Times New Roman"/>
                <w:b/>
                <w:sz w:val="24"/>
                <w:szCs w:val="24"/>
                <w:highlight w:val="yellow"/>
                <w:lang w:val="lt-LT"/>
              </w:rPr>
              <w:t>Mx</w:t>
            </w:r>
            <w:commentRangeEnd w:id="18"/>
            <w:r w:rsidR="00B77E37" w:rsidRPr="00B77E37">
              <w:rPr>
                <w:rStyle w:val="CommentReference"/>
                <w:lang w:val="lt-LT"/>
              </w:rPr>
              <w:commentReference w:id="18"/>
            </w:r>
            <w:r w:rsidRPr="00B77E37">
              <w:rPr>
                <w:rFonts w:ascii="Times New Roman" w:hAnsi="Times New Roman" w:cs="Times New Roman"/>
                <w:b/>
                <w:sz w:val="24"/>
                <w:szCs w:val="24"/>
                <w:lang w:val="lt-LT"/>
              </w:rPr>
              <w:t xml:space="preserve"> kgmm</w:t>
            </w:r>
          </w:p>
        </w:tc>
        <w:tc>
          <w:tcPr>
            <w:tcW w:w="1417" w:type="dxa"/>
          </w:tcPr>
          <w:p w14:paraId="795444B0" w14:textId="77777777" w:rsidR="00C41352" w:rsidRPr="00B77E37" w:rsidRDefault="00C41352" w:rsidP="009A43B7">
            <w:pPr>
              <w:tabs>
                <w:tab w:val="left" w:pos="1470"/>
              </w:tabs>
              <w:jc w:val="center"/>
              <w:rPr>
                <w:rFonts w:ascii="Times New Roman" w:hAnsi="Times New Roman" w:cs="Times New Roman"/>
                <w:b/>
                <w:sz w:val="24"/>
                <w:szCs w:val="24"/>
                <w:lang w:val="lt-LT"/>
              </w:rPr>
            </w:pPr>
            <w:commentRangeStart w:id="19"/>
            <w:r w:rsidRPr="00B77E37">
              <w:rPr>
                <w:rFonts w:ascii="Times New Roman" w:hAnsi="Times New Roman" w:cs="Times New Roman"/>
                <w:b/>
                <w:sz w:val="24"/>
                <w:szCs w:val="24"/>
                <w:highlight w:val="yellow"/>
                <w:lang w:val="lt-LT"/>
              </w:rPr>
              <w:t>My</w:t>
            </w:r>
            <w:commentRangeEnd w:id="19"/>
            <w:r w:rsidR="00B77E37" w:rsidRPr="00B77E37">
              <w:rPr>
                <w:rStyle w:val="CommentReference"/>
                <w:lang w:val="lt-LT"/>
              </w:rPr>
              <w:commentReference w:id="19"/>
            </w:r>
            <w:r w:rsidRPr="00B77E37">
              <w:rPr>
                <w:rFonts w:ascii="Times New Roman" w:hAnsi="Times New Roman" w:cs="Times New Roman"/>
                <w:b/>
                <w:sz w:val="24"/>
                <w:szCs w:val="24"/>
                <w:lang w:val="lt-LT"/>
              </w:rPr>
              <w:t xml:space="preserve"> kgmm</w:t>
            </w:r>
          </w:p>
        </w:tc>
      </w:tr>
      <w:tr w:rsidR="00C41352" w:rsidRPr="00B77E37" w14:paraId="531F2A21" w14:textId="77777777" w:rsidTr="009A43B7">
        <w:tc>
          <w:tcPr>
            <w:tcW w:w="4361" w:type="dxa"/>
          </w:tcPr>
          <w:p w14:paraId="06DAD0CC" w14:textId="77777777" w:rsidR="00C41352" w:rsidRPr="00B77E37" w:rsidRDefault="00C41352" w:rsidP="009A43B7">
            <w:pPr>
              <w:tabs>
                <w:tab w:val="left" w:pos="1470"/>
              </w:tabs>
              <w:rPr>
                <w:rFonts w:ascii="Times New Roman" w:hAnsi="Times New Roman" w:cs="Times New Roman"/>
                <w:sz w:val="24"/>
                <w:szCs w:val="24"/>
                <w:lang w:val="lt-LT"/>
              </w:rPr>
            </w:pPr>
            <w:r w:rsidRPr="00B77E37">
              <w:rPr>
                <w:rFonts w:ascii="Times New Roman" w:hAnsi="Times New Roman" w:cs="Times New Roman"/>
                <w:sz w:val="24"/>
                <w:szCs w:val="24"/>
                <w:lang w:val="lt-LT"/>
              </w:rPr>
              <w:t>KPH370.42</w:t>
            </w:r>
            <w:r w:rsidR="009A43B7" w:rsidRPr="00B77E37">
              <w:rPr>
                <w:rFonts w:ascii="Times New Roman" w:hAnsi="Times New Roman" w:cs="Times New Roman"/>
                <w:sz w:val="24"/>
                <w:szCs w:val="24"/>
                <w:lang w:val="lt-LT"/>
              </w:rPr>
              <w:t xml:space="preserve"> K (visiems įrenginiams</w:t>
            </w:r>
            <w:r w:rsidRPr="00B77E37">
              <w:rPr>
                <w:rFonts w:ascii="Times New Roman" w:hAnsi="Times New Roman" w:cs="Times New Roman"/>
                <w:sz w:val="24"/>
                <w:szCs w:val="24"/>
                <w:lang w:val="lt-LT"/>
              </w:rPr>
              <w:t>)</w:t>
            </w:r>
          </w:p>
        </w:tc>
        <w:tc>
          <w:tcPr>
            <w:tcW w:w="1134" w:type="dxa"/>
          </w:tcPr>
          <w:p w14:paraId="1388CAB9" w14:textId="77777777" w:rsidR="00C41352" w:rsidRPr="00B77E37" w:rsidRDefault="00C41352"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2500</w:t>
            </w:r>
          </w:p>
        </w:tc>
        <w:tc>
          <w:tcPr>
            <w:tcW w:w="2268" w:type="dxa"/>
          </w:tcPr>
          <w:p w14:paraId="01D5DFEC"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1 900 </w:t>
            </w:r>
            <w:r w:rsidR="009A43B7" w:rsidRPr="00B77E37">
              <w:rPr>
                <w:rFonts w:ascii="Times New Roman" w:hAnsi="Times New Roman" w:cs="Times New Roman"/>
                <w:sz w:val="24"/>
                <w:szCs w:val="24"/>
                <w:lang w:val="lt-LT"/>
              </w:rPr>
              <w:t>000</w:t>
            </w:r>
          </w:p>
        </w:tc>
        <w:tc>
          <w:tcPr>
            <w:tcW w:w="1417" w:type="dxa"/>
          </w:tcPr>
          <w:p w14:paraId="04FC0381"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1, 500 </w:t>
            </w:r>
            <w:r w:rsidR="009A43B7" w:rsidRPr="00B77E37">
              <w:rPr>
                <w:rFonts w:ascii="Times New Roman" w:hAnsi="Times New Roman" w:cs="Times New Roman"/>
                <w:sz w:val="24"/>
                <w:szCs w:val="24"/>
                <w:lang w:val="lt-LT"/>
              </w:rPr>
              <w:t>000</w:t>
            </w:r>
          </w:p>
        </w:tc>
      </w:tr>
      <w:tr w:rsidR="00C41352" w:rsidRPr="00B77E37" w14:paraId="6AA90C5B" w14:textId="77777777" w:rsidTr="009A43B7">
        <w:tc>
          <w:tcPr>
            <w:tcW w:w="4361" w:type="dxa"/>
          </w:tcPr>
          <w:p w14:paraId="6DA022A5" w14:textId="77777777" w:rsidR="00C41352" w:rsidRPr="00B77E37" w:rsidRDefault="00C41352" w:rsidP="00741081">
            <w:pPr>
              <w:tabs>
                <w:tab w:val="left" w:pos="147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KPH370.42 lik </w:t>
            </w:r>
            <w:r w:rsidR="009A43B7" w:rsidRPr="00B77E37">
              <w:rPr>
                <w:rFonts w:ascii="Times New Roman" w:hAnsi="Times New Roman" w:cs="Times New Roman"/>
                <w:sz w:val="24"/>
                <w:szCs w:val="24"/>
                <w:lang w:val="lt-LT"/>
              </w:rPr>
              <w:t>(visiems įrenginiams)</w:t>
            </w:r>
          </w:p>
        </w:tc>
        <w:tc>
          <w:tcPr>
            <w:tcW w:w="1134" w:type="dxa"/>
          </w:tcPr>
          <w:p w14:paraId="335E0FB9" w14:textId="77777777" w:rsidR="00C41352" w:rsidRPr="00B77E37" w:rsidRDefault="00C41352"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2550</w:t>
            </w:r>
          </w:p>
        </w:tc>
        <w:tc>
          <w:tcPr>
            <w:tcW w:w="2268" w:type="dxa"/>
          </w:tcPr>
          <w:p w14:paraId="3A8E08BE"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2 350 </w:t>
            </w:r>
            <w:r w:rsidR="009A43B7" w:rsidRPr="00B77E37">
              <w:rPr>
                <w:rFonts w:ascii="Times New Roman" w:hAnsi="Times New Roman" w:cs="Times New Roman"/>
                <w:sz w:val="24"/>
                <w:szCs w:val="24"/>
                <w:lang w:val="lt-LT"/>
              </w:rPr>
              <w:t>000</w:t>
            </w:r>
          </w:p>
        </w:tc>
        <w:tc>
          <w:tcPr>
            <w:tcW w:w="1417" w:type="dxa"/>
          </w:tcPr>
          <w:p w14:paraId="75F2475F"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1 500 </w:t>
            </w:r>
            <w:r w:rsidR="009A43B7" w:rsidRPr="00B77E37">
              <w:rPr>
                <w:rFonts w:ascii="Times New Roman" w:hAnsi="Times New Roman" w:cs="Times New Roman"/>
                <w:sz w:val="24"/>
                <w:szCs w:val="24"/>
                <w:lang w:val="lt-LT"/>
              </w:rPr>
              <w:t>000</w:t>
            </w:r>
          </w:p>
        </w:tc>
      </w:tr>
      <w:tr w:rsidR="00C41352" w:rsidRPr="00B77E37" w14:paraId="024988FF" w14:textId="77777777" w:rsidTr="009A43B7">
        <w:tc>
          <w:tcPr>
            <w:tcW w:w="4361" w:type="dxa"/>
          </w:tcPr>
          <w:p w14:paraId="724C0135" w14:textId="77777777" w:rsidR="00C41352" w:rsidRPr="00B77E37" w:rsidRDefault="00C41352" w:rsidP="009A43B7">
            <w:pPr>
              <w:tabs>
                <w:tab w:val="left" w:pos="147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KPH370.42 YK </w:t>
            </w:r>
            <w:r w:rsidR="009A43B7" w:rsidRPr="00B77E37">
              <w:rPr>
                <w:rFonts w:ascii="Times New Roman" w:hAnsi="Times New Roman" w:cs="Times New Roman"/>
                <w:sz w:val="24"/>
                <w:szCs w:val="24"/>
                <w:lang w:val="lt-LT"/>
              </w:rPr>
              <w:t>(visiems įrenginiams)</w:t>
            </w:r>
          </w:p>
        </w:tc>
        <w:tc>
          <w:tcPr>
            <w:tcW w:w="1134" w:type="dxa"/>
          </w:tcPr>
          <w:p w14:paraId="68D73BA6" w14:textId="77777777" w:rsidR="00C41352" w:rsidRPr="00B77E37" w:rsidRDefault="00C41352"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2550</w:t>
            </w:r>
          </w:p>
        </w:tc>
        <w:tc>
          <w:tcPr>
            <w:tcW w:w="2268" w:type="dxa"/>
          </w:tcPr>
          <w:p w14:paraId="241830A3"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2 450 </w:t>
            </w:r>
            <w:r w:rsidR="009A43B7" w:rsidRPr="00B77E37">
              <w:rPr>
                <w:rFonts w:ascii="Times New Roman" w:hAnsi="Times New Roman" w:cs="Times New Roman"/>
                <w:sz w:val="24"/>
                <w:szCs w:val="24"/>
                <w:lang w:val="lt-LT"/>
              </w:rPr>
              <w:t>000</w:t>
            </w:r>
          </w:p>
        </w:tc>
        <w:tc>
          <w:tcPr>
            <w:tcW w:w="1417" w:type="dxa"/>
          </w:tcPr>
          <w:p w14:paraId="4F0EB52E" w14:textId="77777777" w:rsidR="00C41352" w:rsidRPr="00B77E37" w:rsidRDefault="00AB3911" w:rsidP="009A43B7">
            <w:pPr>
              <w:tabs>
                <w:tab w:val="left" w:pos="147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1 800 </w:t>
            </w:r>
            <w:r w:rsidR="009A43B7" w:rsidRPr="00B77E37">
              <w:rPr>
                <w:rFonts w:ascii="Times New Roman" w:hAnsi="Times New Roman" w:cs="Times New Roman"/>
                <w:sz w:val="24"/>
                <w:szCs w:val="24"/>
                <w:lang w:val="lt-LT"/>
              </w:rPr>
              <w:t>000</w:t>
            </w:r>
          </w:p>
        </w:tc>
      </w:tr>
    </w:tbl>
    <w:p w14:paraId="5A194599" w14:textId="77777777" w:rsidR="005305DB" w:rsidRPr="00B77E37" w:rsidRDefault="005305DB" w:rsidP="005305DB">
      <w:pPr>
        <w:rPr>
          <w:rFonts w:ascii="Times New Roman" w:hAnsi="Times New Roman" w:cs="Times New Roman"/>
          <w:b/>
          <w:sz w:val="24"/>
          <w:szCs w:val="24"/>
          <w:lang w:val="lt-LT"/>
        </w:rPr>
      </w:pPr>
    </w:p>
    <w:p w14:paraId="168FE9CF" w14:textId="77777777" w:rsidR="008635C9" w:rsidRPr="00B77E37" w:rsidRDefault="008635C9" w:rsidP="008635C9">
      <w:pPr>
        <w:tabs>
          <w:tab w:val="left" w:pos="1470"/>
        </w:tabs>
        <w:spacing w:after="0"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33B94695" wp14:editId="65D59320">
            <wp:extent cx="742950" cy="809625"/>
            <wp:effectExtent l="19050" t="0" r="0"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14:paraId="2A0971E8" w14:textId="77777777" w:rsidR="005305DB" w:rsidRPr="00B77E37" w:rsidRDefault="005305DB" w:rsidP="00177CF9">
      <w:pPr>
        <w:pStyle w:val="Heading1"/>
        <w:spacing w:after="240"/>
        <w:rPr>
          <w:rFonts w:ascii="Times New Roman" w:hAnsi="Times New Roman" w:cs="Times New Roman"/>
          <w:b w:val="0"/>
          <w:color w:val="auto"/>
          <w:sz w:val="24"/>
          <w:szCs w:val="24"/>
          <w:lang w:val="lt-LT"/>
        </w:rPr>
      </w:pPr>
      <w:bookmarkStart w:id="20" w:name="_Toc501008926"/>
      <w:r w:rsidRPr="00B77E37">
        <w:rPr>
          <w:rFonts w:ascii="Times New Roman" w:hAnsi="Times New Roman" w:cs="Times New Roman"/>
          <w:color w:val="auto"/>
          <w:sz w:val="24"/>
          <w:szCs w:val="24"/>
          <w:lang w:val="lt-LT"/>
        </w:rPr>
        <w:t>6. MONTAVIMO NURODYMAI</w:t>
      </w:r>
      <w:bookmarkEnd w:id="20"/>
    </w:p>
    <w:p w14:paraId="4763A49A" w14:textId="77777777" w:rsidR="005305DB" w:rsidRPr="00B77E37" w:rsidRDefault="005305DB" w:rsidP="00177CF9">
      <w:pPr>
        <w:tabs>
          <w:tab w:val="left" w:pos="1470"/>
        </w:tabs>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Keltuvą montuokite ant grindų, lygiu paviršiumi, galinčiu išlaikyti APKROVĄ.</w:t>
      </w:r>
    </w:p>
    <w:p w14:paraId="54AE812F" w14:textId="77777777" w:rsidR="008635C9" w:rsidRPr="00B77E37" w:rsidRDefault="008635C9"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PERKĖLIMAS Į ATRAMINĘ VIETĄ (žr. 1 pav.).</w:t>
      </w:r>
    </w:p>
    <w:p w14:paraId="459ECEBA" w14:textId="77777777" w:rsidR="005305DB" w:rsidRPr="00B77E37" w:rsidRDefault="005305DB" w:rsidP="00E635BD">
      <w:pPr>
        <w:pStyle w:val="Heading2"/>
        <w:rPr>
          <w:rFonts w:ascii="Times New Roman" w:hAnsi="Times New Roman" w:cs="Times New Roman"/>
          <w:b w:val="0"/>
          <w:color w:val="auto"/>
          <w:sz w:val="24"/>
          <w:szCs w:val="24"/>
          <w:lang w:val="lt-LT"/>
        </w:rPr>
      </w:pPr>
      <w:bookmarkStart w:id="21" w:name="_Toc501008927"/>
      <w:r w:rsidRPr="00B77E37">
        <w:rPr>
          <w:rFonts w:ascii="Times New Roman" w:hAnsi="Times New Roman" w:cs="Times New Roman"/>
          <w:color w:val="auto"/>
          <w:sz w:val="24"/>
          <w:szCs w:val="24"/>
          <w:lang w:val="lt-LT"/>
        </w:rPr>
        <w:t>6.1 Montavimo reikalavimai</w:t>
      </w:r>
      <w:bookmarkEnd w:id="21"/>
    </w:p>
    <w:p w14:paraId="786D8990" w14:textId="77777777" w:rsidR="005305DB" w:rsidRPr="00B77E37" w:rsidRDefault="005305DB"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Grindys turi atitikti šiuos minimalius požymius:</w:t>
      </w:r>
    </w:p>
    <w:p w14:paraId="1D434AE8" w14:textId="77777777" w:rsidR="005305DB" w:rsidRPr="00B77E37" w:rsidRDefault="005305DB"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A) naudojamas betonas: turi atitikti „R’bk 300“ arba aukštesnę klasę;</w:t>
      </w:r>
    </w:p>
    <w:p w14:paraId="399D67D8" w14:textId="77777777" w:rsidR="005305DB" w:rsidRPr="00B77E37" w:rsidRDefault="005305DB"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B)</w:t>
      </w:r>
      <w:r w:rsidR="00E27D17" w:rsidRPr="00B77E37">
        <w:rPr>
          <w:rFonts w:ascii="Times New Roman" w:hAnsi="Times New Roman" w:cs="Times New Roman"/>
          <w:sz w:val="24"/>
          <w:szCs w:val="24"/>
          <w:lang w:val="lt-LT"/>
        </w:rPr>
        <w:t xml:space="preserve"> minimalus armavimo tinklo storis, kuomet klojamos plytelės ir tiesiamos trinkelės (žr. 1a pav.);</w:t>
      </w:r>
    </w:p>
    <w:p w14:paraId="66A5A0D5" w14:textId="77777777" w:rsidR="00E27D17" w:rsidRPr="00B77E37" w:rsidRDefault="005305DB"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C) </w:t>
      </w:r>
      <w:r w:rsidR="00605FA9" w:rsidRPr="00B77E37">
        <w:rPr>
          <w:rFonts w:ascii="Times New Roman" w:hAnsi="Times New Roman" w:cs="Times New Roman"/>
          <w:sz w:val="24"/>
          <w:szCs w:val="24"/>
          <w:lang w:val="lt-LT"/>
        </w:rPr>
        <w:t>v</w:t>
      </w:r>
      <w:r w:rsidR="00E27D17" w:rsidRPr="00B77E37">
        <w:rPr>
          <w:rFonts w:ascii="Times New Roman" w:hAnsi="Times New Roman" w:cs="Times New Roman"/>
          <w:sz w:val="24"/>
          <w:szCs w:val="24"/>
          <w:lang w:val="lt-LT"/>
        </w:rPr>
        <w:t>iršutinei ir apatinei armatūrai turi būti naudojama</w:t>
      </w:r>
      <w:r w:rsidR="00A25D85" w:rsidRPr="00B77E37">
        <w:rPr>
          <w:rFonts w:ascii="Times New Roman" w:hAnsi="Times New Roman" w:cs="Times New Roman"/>
          <w:sz w:val="24"/>
          <w:szCs w:val="24"/>
          <w:lang w:val="lt-LT"/>
        </w:rPr>
        <w:t>s</w:t>
      </w:r>
      <w:r w:rsidR="00E27D17" w:rsidRPr="00B77E37">
        <w:rPr>
          <w:rFonts w:ascii="Times New Roman" w:hAnsi="Times New Roman" w:cs="Times New Roman"/>
          <w:sz w:val="24"/>
          <w:szCs w:val="24"/>
          <w:lang w:val="lt-LT"/>
        </w:rPr>
        <w:t xml:space="preserve"> bent</w:t>
      </w:r>
      <w:r w:rsidR="00BF4F52" w:rsidRPr="00B77E37">
        <w:rPr>
          <w:rFonts w:ascii="Times New Roman" w:hAnsi="Times New Roman" w:cs="Times New Roman"/>
          <w:sz w:val="24"/>
          <w:szCs w:val="24"/>
          <w:lang w:val="lt-LT"/>
        </w:rPr>
        <w:t xml:space="preserve"> Ø 4x150 mm </w:t>
      </w:r>
      <w:r w:rsidR="009E48FA" w:rsidRPr="00B77E37">
        <w:rPr>
          <w:rFonts w:ascii="Times New Roman" w:hAnsi="Times New Roman" w:cs="Times New Roman"/>
          <w:sz w:val="24"/>
          <w:szCs w:val="24"/>
          <w:lang w:val="lt-LT"/>
        </w:rPr>
        <w:t>elektromechaniniu bū</w:t>
      </w:r>
      <w:r w:rsidR="00A25D85" w:rsidRPr="00B77E37">
        <w:rPr>
          <w:rFonts w:ascii="Times New Roman" w:hAnsi="Times New Roman" w:cs="Times New Roman"/>
          <w:sz w:val="24"/>
          <w:szCs w:val="24"/>
          <w:lang w:val="lt-LT"/>
        </w:rPr>
        <w:t>du suvirintas arba kombinuotas vielos tinklas ir tinklas, neviršijantis 250 mm.</w:t>
      </w:r>
      <w:r w:rsidR="00605FA9" w:rsidRPr="00B77E37">
        <w:rPr>
          <w:rFonts w:ascii="Times New Roman" w:hAnsi="Times New Roman" w:cs="Times New Roman"/>
          <w:sz w:val="24"/>
          <w:szCs w:val="24"/>
          <w:lang w:val="lt-LT"/>
        </w:rPr>
        <w:t xml:space="preserve"> Vielinė danga turi būti nedidesnė kaip 25 cm;</w:t>
      </w:r>
    </w:p>
    <w:p w14:paraId="7B1803A3" w14:textId="77777777" w:rsidR="004D40B4" w:rsidRPr="00B77E37" w:rsidRDefault="005305DB" w:rsidP="00BD00C2">
      <w:pPr>
        <w:tabs>
          <w:tab w:val="left" w:pos="147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D)</w:t>
      </w:r>
      <w:r w:rsidR="00605FA9" w:rsidRPr="00B77E37">
        <w:rPr>
          <w:rFonts w:ascii="Times New Roman" w:hAnsi="Times New Roman" w:cs="Times New Roman"/>
          <w:sz w:val="24"/>
          <w:szCs w:val="24"/>
          <w:lang w:val="lt-LT"/>
        </w:rPr>
        <w:t xml:space="preserve"> </w:t>
      </w:r>
      <w:r w:rsidR="004D40B4" w:rsidRPr="00B77E37">
        <w:rPr>
          <w:rFonts w:ascii="Times New Roman" w:hAnsi="Times New Roman" w:cs="Times New Roman"/>
          <w:sz w:val="24"/>
          <w:szCs w:val="24"/>
          <w:lang w:val="lt-LT"/>
        </w:rPr>
        <w:t>Leistinoji vietos apkrova turi būti nemažesnė kaip 1,3 k</w:t>
      </w:r>
      <w:r w:rsidRPr="00B77E37">
        <w:rPr>
          <w:rFonts w:ascii="Times New Roman" w:hAnsi="Times New Roman" w:cs="Times New Roman"/>
          <w:sz w:val="24"/>
          <w:szCs w:val="24"/>
          <w:lang w:val="lt-LT"/>
        </w:rPr>
        <w:t>g/cm</w:t>
      </w:r>
      <w:r w:rsidRPr="00B77E37">
        <w:rPr>
          <w:rFonts w:ascii="Times New Roman" w:hAnsi="Times New Roman" w:cs="Times New Roman"/>
          <w:sz w:val="24"/>
          <w:szCs w:val="24"/>
          <w:vertAlign w:val="superscript"/>
          <w:lang w:val="lt-LT"/>
        </w:rPr>
        <w:t>2</w:t>
      </w:r>
      <w:r w:rsidR="004D40B4" w:rsidRPr="00B77E37">
        <w:rPr>
          <w:rFonts w:ascii="Times New Roman" w:hAnsi="Times New Roman" w:cs="Times New Roman"/>
          <w:sz w:val="24"/>
          <w:szCs w:val="24"/>
          <w:lang w:val="lt-LT"/>
        </w:rPr>
        <w:t>.</w:t>
      </w:r>
      <w:r w:rsidR="00BD00C2" w:rsidRPr="00B77E37">
        <w:rPr>
          <w:rFonts w:ascii="Times New Roman" w:hAnsi="Times New Roman" w:cs="Times New Roman"/>
          <w:sz w:val="24"/>
          <w:szCs w:val="24"/>
          <w:lang w:val="lt-LT"/>
        </w:rPr>
        <w:t xml:space="preserve"> Šios savybės turi būti užtikrinamos minimaliam plotui, priklausomai nuo įrengiamo keltuvo (žr. 1 pav. pateikiamą lentelę), </w:t>
      </w:r>
      <w:r w:rsidR="00017262" w:rsidRPr="00B77E37">
        <w:rPr>
          <w:rFonts w:ascii="Times New Roman" w:hAnsi="Times New Roman" w:cs="Times New Roman"/>
          <w:sz w:val="24"/>
          <w:szCs w:val="24"/>
          <w:lang w:val="lt-LT"/>
        </w:rPr>
        <w:t xml:space="preserve">negalima naudoti </w:t>
      </w:r>
      <w:r w:rsidR="004A7A51" w:rsidRPr="00B77E37">
        <w:rPr>
          <w:rFonts w:ascii="Times New Roman" w:hAnsi="Times New Roman" w:cs="Times New Roman"/>
          <w:sz w:val="24"/>
          <w:szCs w:val="24"/>
          <w:lang w:val="lt-LT"/>
        </w:rPr>
        <w:t>plėtimo</w:t>
      </w:r>
      <w:r w:rsidR="00017262" w:rsidRPr="00B77E37">
        <w:rPr>
          <w:rFonts w:ascii="Times New Roman" w:hAnsi="Times New Roman" w:cs="Times New Roman"/>
          <w:sz w:val="24"/>
          <w:szCs w:val="24"/>
          <w:lang w:val="lt-LT"/>
        </w:rPr>
        <w:t xml:space="preserve"> jungčių arba </w:t>
      </w:r>
      <w:r w:rsidR="004A7A51" w:rsidRPr="00B77E37">
        <w:rPr>
          <w:rFonts w:ascii="Times New Roman" w:hAnsi="Times New Roman" w:cs="Times New Roman"/>
          <w:sz w:val="24"/>
          <w:szCs w:val="24"/>
          <w:lang w:val="lt-LT"/>
        </w:rPr>
        <w:t xml:space="preserve">daryti įpjovų, galinčių sugadinti viršutinės armatūros vienalytiškumą. </w:t>
      </w:r>
    </w:p>
    <w:p w14:paraId="63507282"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2045CD74"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30E7A805"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4225893B"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350E65DD"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0466A96E"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717E81C7"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1D459E90"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12E0CA1D"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54B67F2B"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78397D25" w14:textId="77777777" w:rsidR="00177CF9" w:rsidRPr="00B77E37" w:rsidRDefault="00177CF9" w:rsidP="00177CF9">
      <w:pPr>
        <w:tabs>
          <w:tab w:val="left" w:pos="1470"/>
        </w:tabs>
        <w:spacing w:after="0" w:line="360" w:lineRule="auto"/>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1a</w:t>
      </w:r>
    </w:p>
    <w:p w14:paraId="5082DD31" w14:textId="77777777" w:rsidR="00177CF9" w:rsidRPr="00B77E37" w:rsidRDefault="00177CF9" w:rsidP="00BD00C2">
      <w:pPr>
        <w:tabs>
          <w:tab w:val="left" w:pos="1470"/>
        </w:tabs>
        <w:spacing w:after="0" w:line="360" w:lineRule="auto"/>
        <w:jc w:val="both"/>
        <w:rPr>
          <w:rFonts w:ascii="Times New Roman" w:hAnsi="Times New Roman" w:cs="Times New Roman"/>
          <w:sz w:val="24"/>
          <w:szCs w:val="24"/>
          <w:lang w:val="lt-LT"/>
        </w:rPr>
      </w:pPr>
    </w:p>
    <w:p w14:paraId="476C783E" w14:textId="77777777" w:rsidR="00480677" w:rsidRPr="00B77E37" w:rsidRDefault="00F952A6" w:rsidP="005305DB">
      <w:pPr>
        <w:tabs>
          <w:tab w:val="left" w:pos="147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7BA8D392">
          <v:shape id="_x0000_s1057" type="#_x0000_t202" style="position:absolute;margin-left:179.25pt;margin-top:195.35pt;width:101.25pt;height:60pt;z-index:251688960;mso-width-relative:margin;mso-height-relative:margin" stroked="f">
            <v:textbox style="mso-next-textbox:#_x0000_s1057" inset="0,0,0,0">
              <w:txbxContent>
                <w:p w14:paraId="18EBCB86" w14:textId="77777777" w:rsidR="00BF7152" w:rsidRDefault="00BF7152" w:rsidP="00480677">
                  <w:pPr>
                    <w:rPr>
                      <w:rFonts w:ascii="Times New Roman" w:hAnsi="Times New Roman" w:cs="Times New Roman"/>
                      <w:sz w:val="24"/>
                      <w:szCs w:val="24"/>
                      <w:lang w:val="lt-LT"/>
                    </w:rPr>
                  </w:pPr>
                </w:p>
                <w:p w14:paraId="28EB801D" w14:textId="77777777" w:rsidR="00BF7152" w:rsidRPr="008C5CB2" w:rsidRDefault="00BF7152" w:rsidP="00480677">
                  <w:pPr>
                    <w:jc w:val="center"/>
                    <w:rPr>
                      <w:rFonts w:ascii="Times New Roman" w:hAnsi="Times New Roman" w:cs="Times New Roman"/>
                      <w:sz w:val="24"/>
                      <w:szCs w:val="24"/>
                      <w:lang w:val="lt-LT"/>
                    </w:rPr>
                  </w:pPr>
                  <w:r>
                    <w:rPr>
                      <w:rFonts w:ascii="Times New Roman" w:hAnsi="Times New Roman" w:cs="Times New Roman"/>
                      <w:sz w:val="24"/>
                      <w:szCs w:val="24"/>
                      <w:lang w:val="lt-LT"/>
                    </w:rPr>
                    <w:t>SRAIGTINIS INKARAS</w:t>
                  </w:r>
                </w:p>
              </w:txbxContent>
            </v:textbox>
          </v:shape>
        </w:pict>
      </w:r>
      <w:r w:rsidRPr="00B77E37">
        <w:rPr>
          <w:rFonts w:ascii="Times New Roman" w:hAnsi="Times New Roman" w:cs="Times New Roman"/>
          <w:sz w:val="24"/>
          <w:szCs w:val="24"/>
          <w:lang w:val="lt-LT"/>
        </w:rPr>
        <w:pict w14:anchorId="16C98D7D">
          <v:shape id="_x0000_s1056" type="#_x0000_t202" style="position:absolute;margin-left:231.75pt;margin-top:25.85pt;width:101.25pt;height:60pt;z-index:251687936;mso-width-relative:margin;mso-height-relative:margin" stroked="f">
            <v:textbox style="mso-next-textbox:#_x0000_s1056" inset="0,0,0,0">
              <w:txbxContent>
                <w:p w14:paraId="7A87518E" w14:textId="77777777" w:rsidR="00BF7152" w:rsidRPr="008C5CB2" w:rsidRDefault="00BF7152" w:rsidP="007F31C9">
                  <w:pPr>
                    <w:jc w:val="center"/>
                    <w:rPr>
                      <w:rFonts w:ascii="Times New Roman" w:hAnsi="Times New Roman" w:cs="Times New Roman"/>
                      <w:sz w:val="24"/>
                      <w:szCs w:val="24"/>
                      <w:lang w:val="lt-LT"/>
                    </w:rPr>
                  </w:pPr>
                  <w:r>
                    <w:rPr>
                      <w:rFonts w:ascii="Times New Roman" w:hAnsi="Times New Roman" w:cs="Times New Roman"/>
                      <w:sz w:val="24"/>
                      <w:szCs w:val="24"/>
                      <w:lang w:val="lt-LT"/>
                    </w:rPr>
                    <w:t>Prastos kokybės betonas</w:t>
                  </w:r>
                </w:p>
              </w:txbxContent>
            </v:textbox>
          </v:shape>
        </w:pict>
      </w:r>
      <w:r w:rsidRPr="00B77E37">
        <w:rPr>
          <w:rFonts w:ascii="Times New Roman" w:hAnsi="Times New Roman" w:cs="Times New Roman"/>
          <w:sz w:val="24"/>
          <w:szCs w:val="24"/>
          <w:lang w:val="lt-LT"/>
        </w:rPr>
        <w:pict w14:anchorId="4D45BB38">
          <v:shape id="_x0000_s1055" type="#_x0000_t202" style="position:absolute;margin-left:21.75pt;margin-top:91.85pt;width:101.25pt;height:60pt;z-index:251686912;mso-width-relative:margin;mso-height-relative:margin" stroked="f">
            <v:textbox style="mso-next-textbox:#_x0000_s1055" inset="0,0,0,0">
              <w:txbxContent>
                <w:p w14:paraId="15F2899E" w14:textId="77777777" w:rsidR="00BF7152" w:rsidRDefault="00BF7152" w:rsidP="008C5CB2">
                  <w:pPr>
                    <w:rPr>
                      <w:rFonts w:ascii="Times New Roman" w:hAnsi="Times New Roman" w:cs="Times New Roman"/>
                      <w:sz w:val="24"/>
                      <w:szCs w:val="24"/>
                      <w:lang w:val="lt-LT"/>
                    </w:rPr>
                  </w:pPr>
                </w:p>
                <w:p w14:paraId="14962D98" w14:textId="77777777" w:rsidR="00BF7152" w:rsidRPr="008C5CB2" w:rsidRDefault="00BF7152" w:rsidP="008C5CB2">
                  <w:pPr>
                    <w:jc w:val="center"/>
                    <w:rPr>
                      <w:rFonts w:ascii="Times New Roman" w:hAnsi="Times New Roman" w:cs="Times New Roman"/>
                      <w:sz w:val="24"/>
                      <w:szCs w:val="24"/>
                      <w:lang w:val="lt-LT"/>
                    </w:rPr>
                  </w:pPr>
                  <w:r w:rsidRPr="008C5CB2">
                    <w:rPr>
                      <w:rFonts w:ascii="Times New Roman" w:hAnsi="Times New Roman" w:cs="Times New Roman"/>
                      <w:sz w:val="24"/>
                      <w:szCs w:val="24"/>
                      <w:lang w:val="lt-LT"/>
                    </w:rPr>
                    <w:t>GELŽBETONIS</w:t>
                  </w:r>
                </w:p>
              </w:txbxContent>
            </v:textbox>
          </v:shape>
        </w:pict>
      </w:r>
      <w:r w:rsidR="009C21A4" w:rsidRPr="00B77E37">
        <w:rPr>
          <w:rFonts w:ascii="Times New Roman" w:hAnsi="Times New Roman" w:cs="Times New Roman"/>
          <w:sz w:val="24"/>
          <w:szCs w:val="24"/>
          <w:lang w:val="lt-LT" w:eastAsia="lt-LT"/>
        </w:rPr>
        <w:drawing>
          <wp:inline distT="0" distB="0" distL="0" distR="0" wp14:anchorId="625626A0" wp14:editId="1E14A2A4">
            <wp:extent cx="4537096" cy="341947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4537096" cy="3419475"/>
                    </a:xfrm>
                    <a:prstGeom prst="rect">
                      <a:avLst/>
                    </a:prstGeom>
                    <a:noFill/>
                    <a:ln w="9525">
                      <a:noFill/>
                      <a:miter lim="800000"/>
                      <a:headEnd/>
                      <a:tailEnd/>
                    </a:ln>
                  </pic:spPr>
                </pic:pic>
              </a:graphicData>
            </a:graphic>
          </wp:inline>
        </w:drawing>
      </w:r>
    </w:p>
    <w:p w14:paraId="274DBB64" w14:textId="77777777" w:rsidR="00E825D4" w:rsidRPr="00B77E37" w:rsidRDefault="00F952A6" w:rsidP="00480677">
      <w:pP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1AB4AF5A">
          <v:shape id="_x0000_s1060" type="#_x0000_t202" style="position:absolute;margin-left:196.5pt;margin-top:246pt;width:101.25pt;height:73.5pt;z-index:251692032;mso-width-relative:margin;mso-height-relative:margin" stroked="f">
            <v:textbox style="mso-next-textbox:#_x0000_s1060" inset="0,0,0,0">
              <w:txbxContent>
                <w:p w14:paraId="5A23447C" w14:textId="77777777" w:rsidR="00BF7152" w:rsidRDefault="00BF7152" w:rsidP="00E825D4">
                  <w:pPr>
                    <w:rPr>
                      <w:rFonts w:ascii="Times New Roman" w:hAnsi="Times New Roman" w:cs="Times New Roman"/>
                      <w:sz w:val="24"/>
                      <w:szCs w:val="24"/>
                      <w:lang w:val="lt-LT"/>
                    </w:rPr>
                  </w:pPr>
                </w:p>
                <w:p w14:paraId="16073DDD" w14:textId="77777777" w:rsidR="00BF7152" w:rsidRPr="008C5CB2" w:rsidRDefault="00BF7152" w:rsidP="00E825D4">
                  <w:pPr>
                    <w:jc w:val="center"/>
                    <w:rPr>
                      <w:rFonts w:ascii="Times New Roman" w:hAnsi="Times New Roman" w:cs="Times New Roman"/>
                      <w:sz w:val="24"/>
                      <w:szCs w:val="24"/>
                      <w:lang w:val="lt-LT"/>
                    </w:rPr>
                  </w:pPr>
                  <w:r>
                    <w:rPr>
                      <w:rFonts w:ascii="Times New Roman" w:hAnsi="Times New Roman" w:cs="Times New Roman"/>
                      <w:sz w:val="24"/>
                      <w:szCs w:val="24"/>
                      <w:lang w:val="lt-LT"/>
                    </w:rPr>
                    <w:t>CHEMINIS INKARAS</w:t>
                  </w:r>
                </w:p>
              </w:txbxContent>
            </v:textbox>
          </v:shape>
        </w:pict>
      </w:r>
      <w:r w:rsidRPr="00B77E37">
        <w:rPr>
          <w:rFonts w:ascii="Times New Roman" w:hAnsi="Times New Roman" w:cs="Times New Roman"/>
          <w:sz w:val="24"/>
          <w:szCs w:val="24"/>
          <w:lang w:val="lt-LT"/>
        </w:rPr>
        <w:pict w14:anchorId="20B7C13A">
          <v:shape id="_x0000_s1059" type="#_x0000_t202" style="position:absolute;margin-left:11.25pt;margin-top:147pt;width:105pt;height:71.25pt;z-index:251691008;mso-width-relative:margin;mso-height-relative:margin" stroked="f">
            <v:textbox style="mso-next-textbox:#_x0000_s1059" inset="0,0,0,0">
              <w:txbxContent>
                <w:p w14:paraId="6F9270BE" w14:textId="77777777" w:rsidR="00BF7152" w:rsidRDefault="00BF7152" w:rsidP="002C20B4">
                  <w:pPr>
                    <w:rPr>
                      <w:rFonts w:ascii="Times New Roman" w:hAnsi="Times New Roman" w:cs="Times New Roman"/>
                      <w:sz w:val="24"/>
                      <w:szCs w:val="24"/>
                      <w:lang w:val="lt-LT"/>
                    </w:rPr>
                  </w:pPr>
                </w:p>
                <w:p w14:paraId="5FFC0B07" w14:textId="77777777" w:rsidR="00BF7152" w:rsidRPr="008C5CB2" w:rsidRDefault="00BF7152" w:rsidP="002C20B4">
                  <w:pPr>
                    <w:jc w:val="center"/>
                    <w:rPr>
                      <w:rFonts w:ascii="Times New Roman" w:hAnsi="Times New Roman" w:cs="Times New Roman"/>
                      <w:sz w:val="24"/>
                      <w:szCs w:val="24"/>
                      <w:lang w:val="lt-LT"/>
                    </w:rPr>
                  </w:pPr>
                  <w:r w:rsidRPr="008C5CB2">
                    <w:rPr>
                      <w:rFonts w:ascii="Times New Roman" w:hAnsi="Times New Roman" w:cs="Times New Roman"/>
                      <w:sz w:val="24"/>
                      <w:szCs w:val="24"/>
                      <w:lang w:val="lt-LT"/>
                    </w:rPr>
                    <w:t>GELŽBETONIS</w:t>
                  </w:r>
                </w:p>
              </w:txbxContent>
            </v:textbox>
          </v:shape>
        </w:pict>
      </w:r>
      <w:r w:rsidRPr="00B77E37">
        <w:rPr>
          <w:rFonts w:ascii="Times New Roman" w:hAnsi="Times New Roman" w:cs="Times New Roman"/>
          <w:sz w:val="24"/>
          <w:szCs w:val="24"/>
          <w:lang w:val="lt-LT"/>
        </w:rPr>
        <w:pict w14:anchorId="447C8405">
          <v:shape id="_x0000_s1058" type="#_x0000_t202" style="position:absolute;margin-left:279.75pt;margin-top:10.5pt;width:101.25pt;height:70.5pt;z-index:251689984;mso-width-relative:margin;mso-height-relative:margin" stroked="f">
            <v:textbox style="mso-next-textbox:#_x0000_s1058" inset="0,0,0,0">
              <w:txbxContent>
                <w:p w14:paraId="28AE0B7A" w14:textId="77777777" w:rsidR="00BF7152" w:rsidRPr="008C5CB2" w:rsidRDefault="00BF7152" w:rsidP="00536236">
                  <w:pPr>
                    <w:jc w:val="center"/>
                    <w:rPr>
                      <w:rFonts w:ascii="Times New Roman" w:hAnsi="Times New Roman" w:cs="Times New Roman"/>
                      <w:sz w:val="24"/>
                      <w:szCs w:val="24"/>
                      <w:lang w:val="lt-LT"/>
                    </w:rPr>
                  </w:pPr>
                  <w:r>
                    <w:rPr>
                      <w:rFonts w:ascii="Times New Roman" w:hAnsi="Times New Roman" w:cs="Times New Roman"/>
                      <w:sz w:val="24"/>
                      <w:szCs w:val="24"/>
                      <w:lang w:val="lt-LT"/>
                    </w:rPr>
                    <w:t>Prastos kokybės betonas</w:t>
                  </w:r>
                </w:p>
              </w:txbxContent>
            </v:textbox>
          </v:shape>
        </w:pict>
      </w:r>
      <w:r w:rsidR="00536236" w:rsidRPr="00B77E37">
        <w:rPr>
          <w:rFonts w:ascii="Times New Roman" w:hAnsi="Times New Roman" w:cs="Times New Roman"/>
          <w:sz w:val="24"/>
          <w:szCs w:val="24"/>
          <w:lang w:val="lt-LT" w:eastAsia="lt-LT"/>
        </w:rPr>
        <w:drawing>
          <wp:inline distT="0" distB="0" distL="0" distR="0" wp14:anchorId="1A5E7CAC" wp14:editId="35E1A4D5">
            <wp:extent cx="5207825" cy="4010025"/>
            <wp:effectExtent l="1905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5207825" cy="4010025"/>
                    </a:xfrm>
                    <a:prstGeom prst="rect">
                      <a:avLst/>
                    </a:prstGeom>
                    <a:noFill/>
                    <a:ln w="9525">
                      <a:noFill/>
                      <a:miter lim="800000"/>
                      <a:headEnd/>
                      <a:tailEnd/>
                    </a:ln>
                  </pic:spPr>
                </pic:pic>
              </a:graphicData>
            </a:graphic>
          </wp:inline>
        </w:drawing>
      </w:r>
    </w:p>
    <w:p w14:paraId="6C1AAF23" w14:textId="77777777" w:rsidR="009B01E2" w:rsidRPr="00B77E37" w:rsidRDefault="009B01E2" w:rsidP="00371C9E">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Tokiais atvejais, kai grindys yra išlietos ir šių savybių patikrinti negalima</w:t>
      </w:r>
      <w:r w:rsidR="0063313C" w:rsidRPr="00B77E37">
        <w:rPr>
          <w:rFonts w:ascii="Times New Roman" w:hAnsi="Times New Roman" w:cs="Times New Roman"/>
          <w:sz w:val="24"/>
          <w:szCs w:val="24"/>
          <w:lang w:val="lt-LT"/>
        </w:rPr>
        <w:t>,</w:t>
      </w:r>
      <w:r w:rsidR="00453979" w:rsidRPr="00B77E37">
        <w:rPr>
          <w:rFonts w:ascii="Times New Roman" w:hAnsi="Times New Roman" w:cs="Times New Roman"/>
          <w:sz w:val="24"/>
          <w:szCs w:val="24"/>
          <w:lang w:val="lt-LT"/>
        </w:rPr>
        <w:t xml:space="preserve"> reikia</w:t>
      </w:r>
      <w:r w:rsidR="0063313C" w:rsidRPr="00B77E37">
        <w:rPr>
          <w:rFonts w:ascii="Times New Roman" w:hAnsi="Times New Roman" w:cs="Times New Roman"/>
          <w:sz w:val="24"/>
          <w:szCs w:val="24"/>
          <w:lang w:val="lt-LT"/>
        </w:rPr>
        <w:t xml:space="preserve"> </w:t>
      </w:r>
      <w:r w:rsidR="00453979" w:rsidRPr="00B77E37">
        <w:rPr>
          <w:rFonts w:ascii="Times New Roman" w:hAnsi="Times New Roman" w:cs="Times New Roman"/>
          <w:sz w:val="24"/>
          <w:szCs w:val="24"/>
          <w:lang w:val="lt-LT"/>
        </w:rPr>
        <w:t xml:space="preserve">išlieti </w:t>
      </w:r>
      <w:r w:rsidR="0063313C" w:rsidRPr="00B77E37">
        <w:rPr>
          <w:rFonts w:ascii="Times New Roman" w:hAnsi="Times New Roman" w:cs="Times New Roman"/>
          <w:sz w:val="24"/>
          <w:szCs w:val="24"/>
          <w:lang w:val="lt-LT"/>
        </w:rPr>
        <w:t>cemento pagri</w:t>
      </w:r>
      <w:r w:rsidR="00453979" w:rsidRPr="00B77E37">
        <w:rPr>
          <w:rFonts w:ascii="Times New Roman" w:hAnsi="Times New Roman" w:cs="Times New Roman"/>
          <w:sz w:val="24"/>
          <w:szCs w:val="24"/>
          <w:lang w:val="lt-LT"/>
        </w:rPr>
        <w:t>ndą</w:t>
      </w:r>
      <w:r w:rsidR="0063313C" w:rsidRPr="00B77E37">
        <w:rPr>
          <w:rFonts w:ascii="Times New Roman" w:hAnsi="Times New Roman" w:cs="Times New Roman"/>
          <w:sz w:val="24"/>
          <w:szCs w:val="24"/>
          <w:lang w:val="lt-LT"/>
        </w:rPr>
        <w:t xml:space="preserve"> </w:t>
      </w:r>
      <w:r w:rsidR="00453979" w:rsidRPr="00B77E37">
        <w:rPr>
          <w:rFonts w:ascii="Times New Roman" w:hAnsi="Times New Roman" w:cs="Times New Roman"/>
          <w:sz w:val="24"/>
          <w:szCs w:val="24"/>
          <w:lang w:val="lt-LT"/>
        </w:rPr>
        <w:t>mažiausiai 4,00 x 1,50</w:t>
      </w:r>
      <w:r w:rsidR="002505FE" w:rsidRPr="00B77E37">
        <w:rPr>
          <w:rFonts w:ascii="Times New Roman" w:hAnsi="Times New Roman" w:cs="Times New Roman"/>
          <w:sz w:val="24"/>
          <w:szCs w:val="24"/>
          <w:lang w:val="lt-LT"/>
        </w:rPr>
        <w:t xml:space="preserve"> m paviršiaus plote, </w:t>
      </w:r>
      <w:r w:rsidR="00453979" w:rsidRPr="00B77E37">
        <w:rPr>
          <w:rFonts w:ascii="Times New Roman" w:hAnsi="Times New Roman" w:cs="Times New Roman"/>
          <w:sz w:val="24"/>
          <w:szCs w:val="24"/>
          <w:lang w:val="lt-LT"/>
        </w:rPr>
        <w:t>25 cm gylio</w:t>
      </w:r>
      <w:r w:rsidR="002505FE" w:rsidRPr="00B77E37">
        <w:rPr>
          <w:rFonts w:ascii="Times New Roman" w:hAnsi="Times New Roman" w:cs="Times New Roman"/>
          <w:sz w:val="24"/>
          <w:szCs w:val="24"/>
          <w:lang w:val="lt-LT"/>
        </w:rPr>
        <w:t xml:space="preserve">, </w:t>
      </w:r>
      <w:r w:rsidR="00453979" w:rsidRPr="00B77E37">
        <w:rPr>
          <w:rFonts w:ascii="Times New Roman" w:hAnsi="Times New Roman" w:cs="Times New Roman"/>
          <w:sz w:val="24"/>
          <w:szCs w:val="24"/>
          <w:lang w:val="lt-LT"/>
        </w:rPr>
        <w:t xml:space="preserve">su dviguba armatūra, kaip aprašyta ankščiau. </w:t>
      </w:r>
    </w:p>
    <w:p w14:paraId="56BDBA50" w14:textId="77777777" w:rsidR="009B01E2" w:rsidRPr="00B77E37" w:rsidRDefault="002505FE" w:rsidP="00371C9E">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KILUS ABEJONIŲ, SUSIJUSIŲ SU GRINDŲ TANKUMU, PATARIAME KREIPTIS Į KVALIFIKUOTĄ SPECIALISTĄ. </w:t>
      </w:r>
    </w:p>
    <w:p w14:paraId="47A17EC8" w14:textId="77777777" w:rsidR="00CE6655" w:rsidRPr="00B77E37" w:rsidRDefault="00481BB0" w:rsidP="00371C9E">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Pritvirtinkite keltuvą prie grindų, naudodami</w:t>
      </w:r>
      <w:r w:rsidR="00DA621B" w:rsidRPr="00B77E37">
        <w:rPr>
          <w:rFonts w:ascii="Times New Roman" w:hAnsi="Times New Roman" w:cs="Times New Roman"/>
          <w:sz w:val="24"/>
          <w:szCs w:val="24"/>
          <w:lang w:val="lt-LT"/>
        </w:rPr>
        <w:t xml:space="preserve"> HILTI HSL-3 M12/25 tipo</w:t>
      </w:r>
      <w:r w:rsidRPr="00B77E37">
        <w:rPr>
          <w:rFonts w:ascii="Times New Roman" w:hAnsi="Times New Roman" w:cs="Times New Roman"/>
          <w:sz w:val="24"/>
          <w:szCs w:val="24"/>
          <w:lang w:val="lt-LT"/>
        </w:rPr>
        <w:t xml:space="preserve"> mechaninius sraigtinius inkarus </w:t>
      </w:r>
      <w:r w:rsidR="00B71A4E" w:rsidRPr="00B77E37">
        <w:rPr>
          <w:rFonts w:ascii="Times New Roman" w:hAnsi="Times New Roman" w:cs="Times New Roman"/>
          <w:sz w:val="24"/>
          <w:szCs w:val="24"/>
          <w:lang w:val="lt-LT"/>
        </w:rPr>
        <w:t xml:space="preserve">arba panašaus tipo inkarus, arba HILTI HVU M12x110 tipo cheminius inkarus (tūteles) arba panašaus tipo inkarus, </w:t>
      </w:r>
      <w:r w:rsidR="00DF1FFA" w:rsidRPr="00B77E37">
        <w:rPr>
          <w:rFonts w:ascii="Times New Roman" w:hAnsi="Times New Roman" w:cs="Times New Roman"/>
          <w:sz w:val="24"/>
          <w:szCs w:val="24"/>
          <w:lang w:val="lt-LT"/>
        </w:rPr>
        <w:t xml:space="preserve">su </w:t>
      </w:r>
      <w:r w:rsidR="00CE6655" w:rsidRPr="00B77E37">
        <w:rPr>
          <w:rFonts w:ascii="Times New Roman" w:hAnsi="Times New Roman" w:cs="Times New Roman"/>
          <w:sz w:val="24"/>
          <w:szCs w:val="24"/>
          <w:lang w:val="lt-LT"/>
        </w:rPr>
        <w:t xml:space="preserve">5,8 arba aukštesnės plieno klasės </w:t>
      </w:r>
      <w:r w:rsidR="00B71A4E" w:rsidRPr="00B77E37">
        <w:rPr>
          <w:rFonts w:ascii="Times New Roman" w:hAnsi="Times New Roman" w:cs="Times New Roman"/>
          <w:sz w:val="24"/>
          <w:szCs w:val="24"/>
          <w:lang w:val="lt-LT"/>
        </w:rPr>
        <w:t xml:space="preserve">M12 </w:t>
      </w:r>
      <w:r w:rsidR="00CE6655" w:rsidRPr="00B77E37">
        <w:rPr>
          <w:rFonts w:ascii="Times New Roman" w:hAnsi="Times New Roman" w:cs="Times New Roman"/>
          <w:sz w:val="24"/>
          <w:szCs w:val="24"/>
          <w:lang w:val="lt-LT"/>
        </w:rPr>
        <w:t>sriegiu.</w:t>
      </w:r>
    </w:p>
    <w:p w14:paraId="198991D4" w14:textId="77777777" w:rsidR="00DF1FFA" w:rsidRPr="00B77E37" w:rsidRDefault="00DF1FFA" w:rsidP="00371C9E">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PASTABA: rekomenduojame statyti kolonų pagrindo plokštę tiesiai ant betono, net ir tose vietose, kur gr</w:t>
      </w:r>
      <w:r w:rsidR="00F9516E" w:rsidRPr="00B77E37">
        <w:rPr>
          <w:rFonts w:ascii="Times New Roman" w:hAnsi="Times New Roman" w:cs="Times New Roman"/>
          <w:sz w:val="24"/>
          <w:szCs w:val="24"/>
          <w:lang w:val="lt-LT"/>
        </w:rPr>
        <w:t xml:space="preserve">indys buvo papildomai išlietos. Esant geros kokybės grindims, kolonos gali būti tvirtinamos </w:t>
      </w:r>
      <w:r w:rsidR="00747F5F" w:rsidRPr="00B77E37">
        <w:rPr>
          <w:rFonts w:ascii="Times New Roman" w:hAnsi="Times New Roman" w:cs="Times New Roman"/>
          <w:sz w:val="24"/>
          <w:szCs w:val="24"/>
          <w:lang w:val="lt-LT"/>
        </w:rPr>
        <w:t>tiesiai</w:t>
      </w:r>
      <w:r w:rsidR="00F9516E" w:rsidRPr="00B77E37">
        <w:rPr>
          <w:rFonts w:ascii="Times New Roman" w:hAnsi="Times New Roman" w:cs="Times New Roman"/>
          <w:sz w:val="24"/>
          <w:szCs w:val="24"/>
          <w:lang w:val="lt-LT"/>
        </w:rPr>
        <w:t xml:space="preserve"> prie grindų, naudojant ilgesnius inkarinius varžtus. </w:t>
      </w:r>
    </w:p>
    <w:p w14:paraId="4DAC3D51" w14:textId="77777777" w:rsidR="00481BB0" w:rsidRPr="00B77E37" w:rsidRDefault="00227370" w:rsidP="00747F5F">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Atkreipiant dėmesį į betono  tankį ir grindų lygumą, INKARINIAI STRYPAI  TURI BŪTI TOKIO ILGIO, KAD PASIEKTŲ PAGRINDINĘ GRINDŲ ATRAMĄ (žr. 1a pav.). </w:t>
      </w:r>
    </w:p>
    <w:p w14:paraId="63B93B51" w14:textId="77777777" w:rsidR="00DF1FFA" w:rsidRPr="00B77E37" w:rsidRDefault="00DF1FFA" w:rsidP="001E0BC1">
      <w:pPr>
        <w:tabs>
          <w:tab w:val="left" w:pos="5445"/>
        </w:tabs>
        <w:rPr>
          <w:rFonts w:ascii="Times New Roman" w:hAnsi="Times New Roman" w:cs="Times New Roman"/>
          <w:sz w:val="24"/>
          <w:szCs w:val="24"/>
          <w:lang w:val="lt-LT"/>
        </w:rPr>
      </w:pPr>
    </w:p>
    <w:p w14:paraId="54258C09" w14:textId="77777777" w:rsidR="0099755F" w:rsidRPr="00B77E37" w:rsidRDefault="0099755F">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3F7A078B" w14:textId="77777777" w:rsidR="001E0BC1" w:rsidRPr="00B77E37" w:rsidRDefault="0099755F" w:rsidP="0099755F">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2C7D4AC2" wp14:editId="5DA9C3F9">
            <wp:extent cx="2181225" cy="504825"/>
            <wp:effectExtent l="19050" t="0" r="9525"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2181225" cy="504825"/>
                    </a:xfrm>
                    <a:prstGeom prst="rect">
                      <a:avLst/>
                    </a:prstGeom>
                    <a:noFill/>
                    <a:ln w="9525">
                      <a:noFill/>
                      <a:miter lim="800000"/>
                      <a:headEnd/>
                      <a:tailEnd/>
                    </a:ln>
                  </pic:spPr>
                </pic:pic>
              </a:graphicData>
            </a:graphic>
          </wp:inline>
        </w:drawing>
      </w:r>
    </w:p>
    <w:p w14:paraId="478023E8" w14:textId="77777777" w:rsidR="0099755F" w:rsidRPr="00B77E37" w:rsidRDefault="0099755F" w:rsidP="0099755F">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4D01CF2" wp14:editId="4EF3428F">
            <wp:extent cx="4791075" cy="2085975"/>
            <wp:effectExtent l="19050" t="0" r="9525"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4791075" cy="2085975"/>
                    </a:xfrm>
                    <a:prstGeom prst="rect">
                      <a:avLst/>
                    </a:prstGeom>
                    <a:noFill/>
                    <a:ln w="9525">
                      <a:noFill/>
                      <a:miter lim="800000"/>
                      <a:headEnd/>
                      <a:tailEnd/>
                    </a:ln>
                  </pic:spPr>
                </pic:pic>
              </a:graphicData>
            </a:graphic>
          </wp:inline>
        </w:drawing>
      </w:r>
    </w:p>
    <w:p w14:paraId="19EE4EE7" w14:textId="77777777" w:rsidR="0099755F" w:rsidRPr="00B77E37" w:rsidRDefault="0099755F" w:rsidP="0099755F">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654D4F33" wp14:editId="61E43CE7">
            <wp:extent cx="4895850" cy="5086350"/>
            <wp:effectExtent l="1905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4895850" cy="5086350"/>
                    </a:xfrm>
                    <a:prstGeom prst="rect">
                      <a:avLst/>
                    </a:prstGeom>
                    <a:noFill/>
                    <a:ln w="9525">
                      <a:noFill/>
                      <a:miter lim="800000"/>
                      <a:headEnd/>
                      <a:tailEnd/>
                    </a:ln>
                  </pic:spPr>
                </pic:pic>
              </a:graphicData>
            </a:graphic>
          </wp:inline>
        </w:drawing>
      </w:r>
    </w:p>
    <w:p w14:paraId="6655C2AA" w14:textId="77777777" w:rsidR="0099755F" w:rsidRPr="00B77E37" w:rsidRDefault="0099755F" w:rsidP="0099755F">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0C0160E8" wp14:editId="2BEF68D8">
            <wp:extent cx="2124075" cy="466725"/>
            <wp:effectExtent l="19050" t="0" r="9525"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124075" cy="466725"/>
                    </a:xfrm>
                    <a:prstGeom prst="rect">
                      <a:avLst/>
                    </a:prstGeom>
                    <a:noFill/>
                    <a:ln w="9525">
                      <a:noFill/>
                      <a:miter lim="800000"/>
                      <a:headEnd/>
                      <a:tailEnd/>
                    </a:ln>
                  </pic:spPr>
                </pic:pic>
              </a:graphicData>
            </a:graphic>
          </wp:inline>
        </w:drawing>
      </w:r>
    </w:p>
    <w:p w14:paraId="0319F04B" w14:textId="77777777" w:rsidR="00CB1EA6" w:rsidRPr="00B77E37" w:rsidRDefault="00CB1EA6" w:rsidP="00177CF9">
      <w:pPr>
        <w:pStyle w:val="Heading2"/>
        <w:spacing w:after="240"/>
        <w:rPr>
          <w:rFonts w:ascii="Times New Roman" w:hAnsi="Times New Roman" w:cs="Times New Roman"/>
          <w:b w:val="0"/>
          <w:color w:val="auto"/>
          <w:sz w:val="24"/>
          <w:szCs w:val="24"/>
          <w:lang w:val="lt-LT"/>
        </w:rPr>
      </w:pPr>
      <w:bookmarkStart w:id="22" w:name="_Toc501008928"/>
      <w:r w:rsidRPr="00B77E37">
        <w:rPr>
          <w:rFonts w:ascii="Times New Roman" w:hAnsi="Times New Roman" w:cs="Times New Roman"/>
          <w:color w:val="auto"/>
          <w:sz w:val="24"/>
          <w:szCs w:val="24"/>
          <w:lang w:val="lt-LT"/>
        </w:rPr>
        <w:t>6.1 Montavimui reikalingi komponentai ir priedai</w:t>
      </w:r>
      <w:bookmarkEnd w:id="22"/>
      <w:r w:rsidRPr="00B77E37">
        <w:rPr>
          <w:rFonts w:ascii="Times New Roman" w:hAnsi="Times New Roman" w:cs="Times New Roman"/>
          <w:color w:val="auto"/>
          <w:sz w:val="24"/>
          <w:szCs w:val="24"/>
          <w:lang w:val="lt-LT"/>
        </w:rPr>
        <w:t xml:space="preserve"> </w:t>
      </w:r>
    </w:p>
    <w:p w14:paraId="15241C61" w14:textId="77777777" w:rsidR="00CB1EA6" w:rsidRPr="00B77E37" w:rsidRDefault="00CB1EA6" w:rsidP="00177CF9">
      <w:pPr>
        <w:tabs>
          <w:tab w:val="left" w:pos="5445"/>
        </w:tabs>
        <w:spacing w:after="24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Kaip pavaizduota 1 </w:t>
      </w:r>
      <w:r w:rsidR="00976456" w:rsidRPr="00B77E37">
        <w:rPr>
          <w:rFonts w:ascii="Times New Roman" w:hAnsi="Times New Roman" w:cs="Times New Roman"/>
          <w:sz w:val="24"/>
          <w:szCs w:val="24"/>
          <w:lang w:val="lt-LT"/>
        </w:rPr>
        <w:t>paveikslėlyje</w:t>
      </w:r>
      <w:r w:rsidRPr="00B77E37">
        <w:rPr>
          <w:rFonts w:ascii="Times New Roman" w:hAnsi="Times New Roman" w:cs="Times New Roman"/>
          <w:sz w:val="24"/>
          <w:szCs w:val="24"/>
          <w:lang w:val="lt-LT"/>
        </w:rPr>
        <w:t xml:space="preserve">, keltuvas yra tiekiamas atskiromis dalimis. </w:t>
      </w:r>
    </w:p>
    <w:p w14:paraId="25617262" w14:textId="77777777" w:rsidR="00CB1EA6" w:rsidRPr="00B77E37" w:rsidRDefault="00CB1EA6" w:rsidP="0072129A">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Pakuotėje rasite priedus ir smulkias dalis, reikalingas keltuvui surinkti. </w:t>
      </w:r>
    </w:p>
    <w:p w14:paraId="266DEC79" w14:textId="77777777" w:rsidR="00CB1EA6" w:rsidRPr="00B77E37" w:rsidRDefault="00CB1EA6" w:rsidP="0072129A">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976456" w:rsidRPr="00B77E37">
        <w:rPr>
          <w:rFonts w:ascii="Times New Roman" w:hAnsi="Times New Roman" w:cs="Times New Roman"/>
          <w:sz w:val="24"/>
          <w:szCs w:val="24"/>
          <w:lang w:val="lt-LT"/>
        </w:rPr>
        <w:t xml:space="preserve">Kėlimo procedūrą atlikite, kaip pavaizduota 2 paveikslėlyje. </w:t>
      </w:r>
    </w:p>
    <w:p w14:paraId="6215B3C0" w14:textId="77777777" w:rsidR="00DD0AEF" w:rsidRPr="00B77E37" w:rsidRDefault="00CB1EA6" w:rsidP="0072129A">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DD0AEF" w:rsidRPr="00B77E37">
        <w:rPr>
          <w:rFonts w:ascii="Times New Roman" w:hAnsi="Times New Roman" w:cs="Times New Roman"/>
          <w:sz w:val="24"/>
          <w:szCs w:val="24"/>
          <w:lang w:val="lt-LT"/>
        </w:rPr>
        <w:t>Kelkite atsargiai ir perkelkite įvairius įrenginius į išpakavimo vietą.</w:t>
      </w:r>
    </w:p>
    <w:p w14:paraId="759DA5C3" w14:textId="77777777" w:rsidR="0067513E" w:rsidRPr="00B77E37" w:rsidRDefault="00CB1EA6" w:rsidP="0072129A">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67513E" w:rsidRPr="00B77E37">
        <w:rPr>
          <w:rFonts w:ascii="Times New Roman" w:hAnsi="Times New Roman" w:cs="Times New Roman"/>
          <w:sz w:val="24"/>
          <w:szCs w:val="24"/>
          <w:lang w:val="lt-LT"/>
        </w:rPr>
        <w:t xml:space="preserve"> Perkeldami įrengi</w:t>
      </w:r>
      <w:r w:rsidR="0072129A" w:rsidRPr="00B77E37">
        <w:rPr>
          <w:rFonts w:ascii="Times New Roman" w:hAnsi="Times New Roman" w:cs="Times New Roman"/>
          <w:sz w:val="24"/>
          <w:szCs w:val="24"/>
          <w:lang w:val="lt-LT"/>
        </w:rPr>
        <w:t xml:space="preserve">nį į pasirinktą montavimo vietą </w:t>
      </w:r>
      <w:r w:rsidR="0067513E" w:rsidRPr="00B77E37">
        <w:rPr>
          <w:rFonts w:ascii="Times New Roman" w:hAnsi="Times New Roman" w:cs="Times New Roman"/>
          <w:sz w:val="24"/>
          <w:szCs w:val="24"/>
          <w:lang w:val="lt-LT"/>
        </w:rPr>
        <w:t xml:space="preserve">atlikite toliau nurodytus veiksmus </w:t>
      </w:r>
      <w:r w:rsidR="0072129A" w:rsidRPr="00B77E37">
        <w:rPr>
          <w:rFonts w:ascii="Times New Roman" w:hAnsi="Times New Roman" w:cs="Times New Roman"/>
          <w:sz w:val="24"/>
          <w:szCs w:val="24"/>
          <w:lang w:val="lt-LT"/>
        </w:rPr>
        <w:t xml:space="preserve">(arba vėliau perkeldami įrenginį į kitą vietą): </w:t>
      </w:r>
    </w:p>
    <w:p w14:paraId="3BED21F3" w14:textId="77777777" w:rsidR="007B66E8" w:rsidRPr="00B77E37" w:rsidRDefault="00CB1EA6" w:rsidP="007B66E8">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D613E3" w:rsidRPr="00B77E37">
        <w:rPr>
          <w:rFonts w:ascii="Times New Roman" w:hAnsi="Times New Roman" w:cs="Times New Roman"/>
          <w:sz w:val="24"/>
          <w:szCs w:val="24"/>
          <w:lang w:val="lt-LT"/>
        </w:rPr>
        <w:t xml:space="preserve"> K</w:t>
      </w:r>
      <w:r w:rsidR="007B66E8" w:rsidRPr="00B77E37">
        <w:rPr>
          <w:rFonts w:ascii="Times New Roman" w:hAnsi="Times New Roman" w:cs="Times New Roman"/>
          <w:sz w:val="24"/>
          <w:szCs w:val="24"/>
          <w:lang w:val="lt-LT"/>
        </w:rPr>
        <w:t xml:space="preserve">elkite atsargiai, naudodami tinkamas, puikiai veikiančias atramines priemones ir specialius kabinimo taškus, kaip pavaizduota paveikslėlyje. </w:t>
      </w:r>
    </w:p>
    <w:p w14:paraId="133C47B7" w14:textId="77777777" w:rsidR="007B66E8" w:rsidRPr="00B77E37" w:rsidRDefault="00D613E3" w:rsidP="007B66E8">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V</w:t>
      </w:r>
      <w:r w:rsidR="007B66E8" w:rsidRPr="00B77E37">
        <w:rPr>
          <w:rFonts w:ascii="Times New Roman" w:hAnsi="Times New Roman" w:cs="Times New Roman"/>
          <w:sz w:val="24"/>
          <w:szCs w:val="24"/>
          <w:lang w:val="lt-LT"/>
        </w:rPr>
        <w:t xml:space="preserve">enkite staigaus krestelėjimo ir traukimo, saugokite nuo nelygių paviršių, smūgių ir t. t. </w:t>
      </w:r>
    </w:p>
    <w:p w14:paraId="0A97E231" w14:textId="77777777" w:rsidR="00932651" w:rsidRPr="00B77E37" w:rsidRDefault="00932651" w:rsidP="007B66E8">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D613E3" w:rsidRPr="00B77E37">
        <w:rPr>
          <w:rFonts w:ascii="Times New Roman" w:hAnsi="Times New Roman" w:cs="Times New Roman"/>
          <w:sz w:val="24"/>
          <w:szCs w:val="24"/>
          <w:lang w:val="lt-LT"/>
        </w:rPr>
        <w:t>P</w:t>
      </w:r>
      <w:r w:rsidRPr="00B77E37">
        <w:rPr>
          <w:rFonts w:ascii="Times New Roman" w:hAnsi="Times New Roman" w:cs="Times New Roman"/>
          <w:sz w:val="24"/>
          <w:szCs w:val="24"/>
          <w:lang w:val="lt-LT"/>
        </w:rPr>
        <w:t xml:space="preserve">asirūpinkite išsikišusiomis dalimis: kliūtimis, sudėtingais įvažiavimais, ir t.t. </w:t>
      </w:r>
    </w:p>
    <w:p w14:paraId="7FCD39CE" w14:textId="77777777" w:rsidR="00932651" w:rsidRPr="00B77E37" w:rsidRDefault="00D613E3" w:rsidP="00D613E3">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D</w:t>
      </w:r>
      <w:r w:rsidR="00820468" w:rsidRPr="00B77E37">
        <w:rPr>
          <w:rFonts w:ascii="Times New Roman" w:hAnsi="Times New Roman" w:cs="Times New Roman"/>
          <w:sz w:val="24"/>
          <w:szCs w:val="24"/>
          <w:lang w:val="lt-LT"/>
        </w:rPr>
        <w:t>ėvėkite tinkamą aprangą ir apsauginę įrangą.</w:t>
      </w:r>
    </w:p>
    <w:p w14:paraId="7F2F8307" w14:textId="77777777" w:rsidR="00820468" w:rsidRPr="00B77E37" w:rsidRDefault="00D613E3" w:rsidP="00BB38C6">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N</w:t>
      </w:r>
      <w:r w:rsidR="00865835" w:rsidRPr="00B77E37">
        <w:rPr>
          <w:rFonts w:ascii="Times New Roman" w:hAnsi="Times New Roman" w:cs="Times New Roman"/>
          <w:sz w:val="24"/>
          <w:szCs w:val="24"/>
          <w:lang w:val="lt-LT"/>
        </w:rPr>
        <w:t>uėmę pakavimo medžiagas, įsitikinkite, ar j</w:t>
      </w:r>
      <w:r w:rsidRPr="00B77E37">
        <w:rPr>
          <w:rFonts w:ascii="Times New Roman" w:hAnsi="Times New Roman" w:cs="Times New Roman"/>
          <w:sz w:val="24"/>
          <w:szCs w:val="24"/>
          <w:lang w:val="lt-LT"/>
        </w:rPr>
        <w:t>os nuneštos į specialias atliekų</w:t>
      </w:r>
      <w:r w:rsidR="00865835" w:rsidRPr="00B77E37">
        <w:rPr>
          <w:rFonts w:ascii="Times New Roman" w:hAnsi="Times New Roman" w:cs="Times New Roman"/>
          <w:sz w:val="24"/>
          <w:szCs w:val="24"/>
          <w:lang w:val="lt-LT"/>
        </w:rPr>
        <w:t xml:space="preserve"> surinkimo vietas, nepasiekiamas vaikams ir gyvūnams, kur šios medžiagos vėliau bus pašalinamos. </w:t>
      </w:r>
    </w:p>
    <w:p w14:paraId="5CC292A9" w14:textId="77777777" w:rsidR="00865835" w:rsidRPr="00B77E37" w:rsidRDefault="00BB38C6" w:rsidP="00CB1EA6">
      <w:pPr>
        <w:tabs>
          <w:tab w:val="left" w:pos="5445"/>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Gavę gaminį patikrinkite, ar pakuotė nebuvo atidaryta.</w:t>
      </w:r>
    </w:p>
    <w:p w14:paraId="2F81459F" w14:textId="77777777" w:rsidR="00BB38C6" w:rsidRPr="00B77E37" w:rsidRDefault="00BB38C6" w:rsidP="00CB1EA6">
      <w:pPr>
        <w:tabs>
          <w:tab w:val="left" w:pos="5445"/>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Išpakavę patikrinkite, ar nėra jokių pažeidimų. </w:t>
      </w:r>
    </w:p>
    <w:p w14:paraId="0D58B1A4" w14:textId="77777777" w:rsidR="00CB1EA6" w:rsidRPr="00B77E37" w:rsidRDefault="00B77D09" w:rsidP="00B77D09">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A95E1AA" wp14:editId="02FEFD45">
            <wp:extent cx="3219450" cy="657225"/>
            <wp:effectExtent l="1905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3219450" cy="657225"/>
                    </a:xfrm>
                    <a:prstGeom prst="rect">
                      <a:avLst/>
                    </a:prstGeom>
                    <a:noFill/>
                    <a:ln w="9525">
                      <a:noFill/>
                      <a:miter lim="800000"/>
                      <a:headEnd/>
                      <a:tailEnd/>
                    </a:ln>
                  </pic:spPr>
                </pic:pic>
              </a:graphicData>
            </a:graphic>
          </wp:inline>
        </w:drawing>
      </w:r>
    </w:p>
    <w:p w14:paraId="1EA3A1FE" w14:textId="77777777" w:rsidR="00B77D09" w:rsidRPr="00B77E37" w:rsidRDefault="00B77D09" w:rsidP="00B77D09">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0B46F0A0" wp14:editId="3B89D237">
            <wp:extent cx="4981575" cy="2443928"/>
            <wp:effectExtent l="19050" t="0" r="0" b="0"/>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4983696" cy="2444969"/>
                    </a:xfrm>
                    <a:prstGeom prst="rect">
                      <a:avLst/>
                    </a:prstGeom>
                    <a:noFill/>
                    <a:ln w="9525">
                      <a:noFill/>
                      <a:miter lim="800000"/>
                      <a:headEnd/>
                      <a:tailEnd/>
                    </a:ln>
                  </pic:spPr>
                </pic:pic>
              </a:graphicData>
            </a:graphic>
          </wp:inline>
        </w:drawing>
      </w:r>
    </w:p>
    <w:p w14:paraId="068A56B5" w14:textId="77777777" w:rsidR="00B77D09" w:rsidRPr="00B77E37" w:rsidRDefault="00B77D09" w:rsidP="00B77D09">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1525945" wp14:editId="3F3779B1">
            <wp:extent cx="5943600" cy="2564652"/>
            <wp:effectExtent l="19050" t="0" r="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5943600" cy="2564652"/>
                    </a:xfrm>
                    <a:prstGeom prst="rect">
                      <a:avLst/>
                    </a:prstGeom>
                    <a:noFill/>
                    <a:ln w="9525">
                      <a:noFill/>
                      <a:miter lim="800000"/>
                      <a:headEnd/>
                      <a:tailEnd/>
                    </a:ln>
                  </pic:spPr>
                </pic:pic>
              </a:graphicData>
            </a:graphic>
          </wp:inline>
        </w:drawing>
      </w:r>
    </w:p>
    <w:p w14:paraId="042D1189" w14:textId="77777777" w:rsidR="00B77D09" w:rsidRPr="00B77E37" w:rsidRDefault="00B77D09" w:rsidP="00B77D09">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4E445C08" wp14:editId="2F8B8BDA">
            <wp:extent cx="5943600" cy="3325870"/>
            <wp:effectExtent l="19050" t="0" r="0"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5943600" cy="3325870"/>
                    </a:xfrm>
                    <a:prstGeom prst="rect">
                      <a:avLst/>
                    </a:prstGeom>
                    <a:noFill/>
                    <a:ln w="9525">
                      <a:noFill/>
                      <a:miter lim="800000"/>
                      <a:headEnd/>
                      <a:tailEnd/>
                    </a:ln>
                  </pic:spPr>
                </pic:pic>
              </a:graphicData>
            </a:graphic>
          </wp:inline>
        </w:drawing>
      </w:r>
    </w:p>
    <w:p w14:paraId="50065596" w14:textId="77777777" w:rsidR="00B77D09" w:rsidRPr="00B77E37" w:rsidRDefault="00B77D09" w:rsidP="00B77D09">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7810815" wp14:editId="4C1FD7F5">
            <wp:extent cx="3162300" cy="6286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3162300" cy="628650"/>
                    </a:xfrm>
                    <a:prstGeom prst="rect">
                      <a:avLst/>
                    </a:prstGeom>
                    <a:noFill/>
                    <a:ln w="9525">
                      <a:noFill/>
                      <a:miter lim="800000"/>
                      <a:headEnd/>
                      <a:tailEnd/>
                    </a:ln>
                  </pic:spPr>
                </pic:pic>
              </a:graphicData>
            </a:graphic>
          </wp:inline>
        </w:drawing>
      </w:r>
    </w:p>
    <w:p w14:paraId="1E0E4AC3" w14:textId="77777777" w:rsidR="008E0C90" w:rsidRPr="00B77E37" w:rsidRDefault="00B77D09" w:rsidP="00E635BD">
      <w:pPr>
        <w:pStyle w:val="Heading2"/>
        <w:rPr>
          <w:rFonts w:ascii="Times New Roman" w:hAnsi="Times New Roman" w:cs="Times New Roman"/>
          <w:b w:val="0"/>
          <w:color w:val="auto"/>
          <w:sz w:val="24"/>
          <w:szCs w:val="24"/>
          <w:lang w:val="lt-LT"/>
        </w:rPr>
      </w:pPr>
      <w:bookmarkStart w:id="23" w:name="_Toc501008929"/>
      <w:r w:rsidRPr="00B77E37">
        <w:rPr>
          <w:rFonts w:ascii="Times New Roman" w:hAnsi="Times New Roman" w:cs="Times New Roman"/>
          <w:color w:val="auto"/>
          <w:sz w:val="24"/>
          <w:szCs w:val="24"/>
          <w:lang w:val="lt-LT"/>
        </w:rPr>
        <w:t>6.2</w:t>
      </w:r>
      <w:r w:rsidR="008E0C90" w:rsidRPr="00B77E37">
        <w:rPr>
          <w:rFonts w:ascii="Times New Roman" w:hAnsi="Times New Roman" w:cs="Times New Roman"/>
          <w:color w:val="auto"/>
          <w:sz w:val="24"/>
          <w:szCs w:val="24"/>
          <w:lang w:val="lt-LT"/>
        </w:rPr>
        <w:t xml:space="preserve"> Išpakavimo ir surinkimo nurodymai</w:t>
      </w:r>
      <w:bookmarkEnd w:id="23"/>
    </w:p>
    <w:p w14:paraId="2556EA91" w14:textId="77777777" w:rsidR="00B77D09" w:rsidRPr="00B77E37" w:rsidRDefault="00B77D09" w:rsidP="00E635BD">
      <w:pPr>
        <w:pStyle w:val="Heading3"/>
        <w:rPr>
          <w:rFonts w:ascii="Times New Roman" w:hAnsi="Times New Roman" w:cs="Times New Roman"/>
          <w:b w:val="0"/>
          <w:color w:val="auto"/>
          <w:sz w:val="24"/>
          <w:szCs w:val="24"/>
          <w:lang w:val="lt-LT"/>
        </w:rPr>
      </w:pPr>
      <w:bookmarkStart w:id="24" w:name="_Toc501008930"/>
      <w:r w:rsidRPr="00B77E37">
        <w:rPr>
          <w:rFonts w:ascii="Times New Roman" w:hAnsi="Times New Roman" w:cs="Times New Roman"/>
          <w:color w:val="auto"/>
          <w:sz w:val="24"/>
          <w:szCs w:val="24"/>
          <w:lang w:val="lt-LT"/>
        </w:rPr>
        <w:t xml:space="preserve">6.2.1 </w:t>
      </w:r>
      <w:r w:rsidR="008E0C90" w:rsidRPr="00B77E37">
        <w:rPr>
          <w:rFonts w:ascii="Times New Roman" w:hAnsi="Times New Roman" w:cs="Times New Roman"/>
          <w:color w:val="auto"/>
          <w:sz w:val="24"/>
          <w:szCs w:val="24"/>
          <w:lang w:val="lt-LT"/>
        </w:rPr>
        <w:t>Išpakavimo nurodymai</w:t>
      </w:r>
      <w:bookmarkEnd w:id="24"/>
    </w:p>
    <w:p w14:paraId="12717A58" w14:textId="77777777" w:rsidR="008E0C90" w:rsidRPr="00B77E37" w:rsidRDefault="008E0C90" w:rsidP="00B77D09">
      <w:pPr>
        <w:tabs>
          <w:tab w:val="left" w:pos="5445"/>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Pakuotės šone pateikiami visi žingsniai, reikalingi tinkamam keltuvo išpakavimui.</w:t>
      </w:r>
    </w:p>
    <w:p w14:paraId="266F4841" w14:textId="77777777" w:rsidR="00AB4F2A" w:rsidRPr="00B77E37" w:rsidRDefault="00AB4F2A" w:rsidP="00B77D09">
      <w:pPr>
        <w:tabs>
          <w:tab w:val="left" w:pos="5445"/>
        </w:tabs>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Pastaba. Šiuos žingsnius atlikite atsargiai, naudodami tinkamas</w:t>
      </w:r>
      <w:r w:rsidR="00866028" w:rsidRPr="00B77E37">
        <w:rPr>
          <w:rFonts w:ascii="Times New Roman" w:hAnsi="Times New Roman" w:cs="Times New Roman"/>
          <w:b/>
          <w:sz w:val="24"/>
          <w:szCs w:val="24"/>
          <w:lang w:val="lt-LT"/>
        </w:rPr>
        <w:t xml:space="preserve"> </w:t>
      </w:r>
      <w:r w:rsidR="009637E3" w:rsidRPr="00B77E37">
        <w:rPr>
          <w:rFonts w:ascii="Times New Roman" w:hAnsi="Times New Roman" w:cs="Times New Roman"/>
          <w:b/>
          <w:sz w:val="24"/>
          <w:szCs w:val="24"/>
          <w:lang w:val="lt-LT"/>
        </w:rPr>
        <w:t>ir techniškai tvarkingas</w:t>
      </w:r>
      <w:r w:rsidRPr="00B77E37">
        <w:rPr>
          <w:rFonts w:ascii="Times New Roman" w:hAnsi="Times New Roman" w:cs="Times New Roman"/>
          <w:b/>
          <w:sz w:val="24"/>
          <w:szCs w:val="24"/>
          <w:lang w:val="lt-LT"/>
        </w:rPr>
        <w:t xml:space="preserve"> atramines</w:t>
      </w:r>
      <w:r w:rsidR="00866028" w:rsidRPr="00B77E37">
        <w:rPr>
          <w:rFonts w:ascii="Times New Roman" w:hAnsi="Times New Roman" w:cs="Times New Roman"/>
          <w:b/>
          <w:sz w:val="24"/>
          <w:szCs w:val="24"/>
          <w:lang w:val="lt-LT"/>
        </w:rPr>
        <w:t xml:space="preserve"> </w:t>
      </w:r>
      <w:r w:rsidRPr="00B77E37">
        <w:rPr>
          <w:rFonts w:ascii="Times New Roman" w:hAnsi="Times New Roman" w:cs="Times New Roman"/>
          <w:b/>
          <w:sz w:val="24"/>
          <w:szCs w:val="24"/>
          <w:lang w:val="lt-LT"/>
        </w:rPr>
        <w:t>priemones</w:t>
      </w:r>
      <w:r w:rsidR="00866028" w:rsidRPr="00B77E37">
        <w:rPr>
          <w:rFonts w:ascii="Times New Roman" w:hAnsi="Times New Roman" w:cs="Times New Roman"/>
          <w:b/>
          <w:sz w:val="24"/>
          <w:szCs w:val="24"/>
          <w:lang w:val="lt-LT"/>
        </w:rPr>
        <w:t xml:space="preserve">. </w:t>
      </w:r>
    </w:p>
    <w:p w14:paraId="1633A7A1" w14:textId="77777777" w:rsidR="00B77D09" w:rsidRPr="00B77E37" w:rsidRDefault="006E28D3"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7CACB308" wp14:editId="085D42BB">
            <wp:extent cx="3257550" cy="7239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3257550" cy="723900"/>
                    </a:xfrm>
                    <a:prstGeom prst="rect">
                      <a:avLst/>
                    </a:prstGeom>
                    <a:noFill/>
                    <a:ln w="9525">
                      <a:noFill/>
                      <a:miter lim="800000"/>
                      <a:headEnd/>
                      <a:tailEnd/>
                    </a:ln>
                  </pic:spPr>
                </pic:pic>
              </a:graphicData>
            </a:graphic>
          </wp:inline>
        </w:drawing>
      </w:r>
    </w:p>
    <w:p w14:paraId="56B27FF0" w14:textId="77777777" w:rsidR="006E28D3" w:rsidRPr="00B77E37" w:rsidRDefault="00F952A6"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pict w14:anchorId="56EAA06B">
          <v:shape id="_x0000_s1071" type="#_x0000_t202" style="position:absolute;left:0;text-align:left;margin-left:428.25pt;margin-top:130.7pt;width:24pt;height:17.25pt;z-index:251703296;mso-width-relative:margin;mso-height-relative:margin" stroked="f">
            <v:textbox style="mso-next-textbox:#_x0000_s1071" inset="0,0,0,0">
              <w:txbxContent>
                <w:p w14:paraId="36D54358"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02190C9B">
          <v:shape id="_x0000_s1070" type="#_x0000_t202" style="position:absolute;left:0;text-align:left;margin-left:406.5pt;margin-top:94.7pt;width:27.75pt;height:17.25pt;z-index:251702272;mso-width-relative:margin;mso-height-relative:margin" stroked="f">
            <v:textbox style="mso-next-textbox:#_x0000_s1070" inset="0,0,0,0">
              <w:txbxContent>
                <w:p w14:paraId="4E69B0AA"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160540B9">
          <v:shape id="_x0000_s1069" type="#_x0000_t202" style="position:absolute;left:0;text-align:left;margin-left:418.5pt;margin-top:65.45pt;width:27.75pt;height:17.25pt;z-index:251701248;mso-width-relative:margin;mso-height-relative:margin" stroked="f">
            <v:textbox style="mso-next-textbox:#_x0000_s1069" inset="0,0,0,0">
              <w:txbxContent>
                <w:p w14:paraId="0F55E161"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6290A557">
          <v:shape id="_x0000_s1068" type="#_x0000_t202" style="position:absolute;left:0;text-align:left;margin-left:394.5pt;margin-top:42.2pt;width:27.75pt;height:17.25pt;z-index:251700224;mso-width-relative:margin;mso-height-relative:margin" stroked="f">
            <v:textbox style="mso-next-textbox:#_x0000_s1068" inset="0,0,0,0">
              <w:txbxContent>
                <w:p w14:paraId="50CD2426"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6223EAEC">
          <v:shape id="_x0000_s1067" type="#_x0000_t202" style="position:absolute;left:0;text-align:left;margin-left:383.25pt;margin-top:21.2pt;width:27.75pt;height:17.25pt;z-index:251699200;mso-width-relative:margin;mso-height-relative:margin" stroked="f">
            <v:textbox style="mso-next-textbox:#_x0000_s1067" inset="0,0,0,0">
              <w:txbxContent>
                <w:p w14:paraId="75372B6F"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16F8444A">
          <v:shape id="_x0000_s1066" type="#_x0000_t202" style="position:absolute;left:0;text-align:left;margin-left:310.5pt;margin-top:65.45pt;width:27.75pt;height:17.25pt;z-index:251698176;mso-width-relative:margin;mso-height-relative:margin" stroked="f">
            <v:textbox style="mso-next-textbox:#_x0000_s1066" inset="0,0,0,0">
              <w:txbxContent>
                <w:p w14:paraId="31AD790D"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4D609B95">
          <v:shape id="_x0000_s1065" type="#_x0000_t202" style="position:absolute;left:0;text-align:left;margin-left:295.5pt;margin-top:42.2pt;width:27.75pt;height:17.25pt;z-index:251697152;mso-width-relative:margin;mso-height-relative:margin" stroked="f">
            <v:textbox style="mso-next-textbox:#_x0000_s1065" inset="0,0,0,0">
              <w:txbxContent>
                <w:p w14:paraId="7B706D33"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0E3D6EA9">
          <v:shape id="_x0000_s1064" type="#_x0000_t202" style="position:absolute;left:0;text-align:left;margin-left:278.25pt;margin-top:21.2pt;width:27.75pt;height:17.25pt;z-index:251696128;mso-width-relative:margin;mso-height-relative:margin" stroked="f">
            <v:textbox style="mso-next-textbox:#_x0000_s1064" inset="0,0,0,0">
              <w:txbxContent>
                <w:p w14:paraId="3DB9C38B"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65CB0077">
          <v:shape id="_x0000_s1063" type="#_x0000_t202" style="position:absolute;left:0;text-align:left;margin-left:186.75pt;margin-top:82.7pt;width:27.75pt;height:17.25pt;z-index:251695104;mso-width-relative:margin;mso-height-relative:margin" stroked="f">
            <v:textbox style="mso-next-textbox:#_x0000_s1063" inset="0,0,0,0">
              <w:txbxContent>
                <w:p w14:paraId="1068157E"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37DDC27A">
          <v:shape id="_x0000_s1061" type="#_x0000_t202" style="position:absolute;left:0;text-align:left;margin-left:186.75pt;margin-top:38.45pt;width:31.5pt;height:13.5pt;z-index:251693056;mso-width-relative:margin;mso-height-relative:margin" stroked="f">
            <v:textbox style="mso-next-textbox:#_x0000_s1061" inset="0,0,0,0">
              <w:txbxContent>
                <w:p w14:paraId="0BE3D009"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517A95B7">
          <v:shape id="_x0000_s1062" type="#_x0000_t202" style="position:absolute;left:0;text-align:left;margin-left:190.5pt;margin-top:59.45pt;width:27.75pt;height:17.25pt;z-index:251694080;mso-width-relative:margin;mso-height-relative:margin" stroked="f">
            <v:textbox style="mso-next-textbox:#_x0000_s1062" inset="0,0,0,0">
              <w:txbxContent>
                <w:p w14:paraId="3B54BEBE" w14:textId="77777777" w:rsidR="00BF7152" w:rsidRPr="0084265B" w:rsidRDefault="00BF7152" w:rsidP="0084265B">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006E28D3" w:rsidRPr="00B77E37">
        <w:rPr>
          <w:rFonts w:ascii="Times New Roman" w:hAnsi="Times New Roman" w:cs="Times New Roman"/>
          <w:b/>
          <w:sz w:val="24"/>
          <w:szCs w:val="24"/>
          <w:lang w:val="lt-LT" w:eastAsia="lt-LT"/>
        </w:rPr>
        <w:drawing>
          <wp:inline distT="0" distB="0" distL="0" distR="0" wp14:anchorId="6A407D71" wp14:editId="471957CE">
            <wp:extent cx="5943600" cy="195834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a:stretch>
                      <a:fillRect/>
                    </a:stretch>
                  </pic:blipFill>
                  <pic:spPr bwMode="auto">
                    <a:xfrm>
                      <a:off x="0" y="0"/>
                      <a:ext cx="5943600" cy="1958340"/>
                    </a:xfrm>
                    <a:prstGeom prst="rect">
                      <a:avLst/>
                    </a:prstGeom>
                    <a:noFill/>
                    <a:ln w="9525">
                      <a:noFill/>
                      <a:miter lim="800000"/>
                      <a:headEnd/>
                      <a:tailEnd/>
                    </a:ln>
                  </pic:spPr>
                </pic:pic>
              </a:graphicData>
            </a:graphic>
          </wp:inline>
        </w:drawing>
      </w:r>
    </w:p>
    <w:p w14:paraId="18E2F9B9" w14:textId="77777777" w:rsidR="006E28D3" w:rsidRPr="00B77E37" w:rsidRDefault="00F952A6"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pict w14:anchorId="3DBA5EF7">
          <v:shape id="_x0000_s1076" type="#_x0000_t202" style="position:absolute;left:0;text-align:left;margin-left:434.25pt;margin-top:79.15pt;width:27.75pt;height:17.25pt;z-index:251708416;mso-width-relative:margin;mso-height-relative:margin" stroked="f">
            <v:textbox style="mso-next-textbox:#_x0000_s1076" inset="0,0,0,0">
              <w:txbxContent>
                <w:p w14:paraId="7FA270B1"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31D9F170">
          <v:shape id="_x0000_s1075" type="#_x0000_t202" style="position:absolute;left:0;text-align:left;margin-left:315.75pt;margin-top:23.65pt;width:27.75pt;height:17.25pt;z-index:251707392;mso-width-relative:margin;mso-height-relative:margin" stroked="f">
            <v:textbox style="mso-next-textbox:#_x0000_s1075" inset="0,0,0,0">
              <w:txbxContent>
                <w:p w14:paraId="0899F033"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11102903">
          <v:shape id="_x0000_s1074" type="#_x0000_t202" style="position:absolute;left:0;text-align:left;margin-left:207pt;margin-top:108.4pt;width:27.75pt;height:17.25pt;z-index:251706368;mso-width-relative:margin;mso-height-relative:margin" stroked="f">
            <v:textbox style="mso-next-textbox:#_x0000_s1074" inset="0,0,0,0">
              <w:txbxContent>
                <w:p w14:paraId="6D0D05DA"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34020AF8">
          <v:shape id="_x0000_s1073" type="#_x0000_t202" style="position:absolute;left:0;text-align:left;margin-left:202.5pt;margin-top:79.15pt;width:27.75pt;height:17.25pt;z-index:251705344;mso-width-relative:margin;mso-height-relative:margin" stroked="f">
            <v:textbox style="mso-next-textbox:#_x0000_s1073" inset="0,0,0,0">
              <w:txbxContent>
                <w:p w14:paraId="37F9927F"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4D6B8C62">
          <v:shape id="_x0000_s1072" type="#_x0000_t202" style="position:absolute;left:0;text-align:left;margin-left:202.5pt;margin-top:40.9pt;width:27.75pt;height:17.25pt;z-index:251704320;mso-width-relative:margin;mso-height-relative:margin" stroked="f">
            <v:textbox style="mso-next-textbox:#_x0000_s1072" inset="0,0,0,0">
              <w:txbxContent>
                <w:p w14:paraId="518ED724"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006E28D3" w:rsidRPr="00B77E37">
        <w:rPr>
          <w:rFonts w:ascii="Times New Roman" w:hAnsi="Times New Roman" w:cs="Times New Roman"/>
          <w:b/>
          <w:sz w:val="24"/>
          <w:szCs w:val="24"/>
          <w:lang w:val="lt-LT" w:eastAsia="lt-LT"/>
        </w:rPr>
        <w:drawing>
          <wp:inline distT="0" distB="0" distL="0" distR="0" wp14:anchorId="7849F5AA" wp14:editId="48626C33">
            <wp:extent cx="5943600" cy="217932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5943600" cy="2179320"/>
                    </a:xfrm>
                    <a:prstGeom prst="rect">
                      <a:avLst/>
                    </a:prstGeom>
                    <a:noFill/>
                    <a:ln w="9525">
                      <a:noFill/>
                      <a:miter lim="800000"/>
                      <a:headEnd/>
                      <a:tailEnd/>
                    </a:ln>
                  </pic:spPr>
                </pic:pic>
              </a:graphicData>
            </a:graphic>
          </wp:inline>
        </w:drawing>
      </w:r>
    </w:p>
    <w:p w14:paraId="5692F863" w14:textId="77777777" w:rsidR="006E28D3" w:rsidRPr="00B77E37" w:rsidRDefault="00F952A6"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pict w14:anchorId="06405C21">
          <v:shape id="_x0000_s1090" type="#_x0000_t202" style="position:absolute;left:0;text-align:left;margin-left:354pt;margin-top:162.75pt;width:82.5pt;height:12pt;z-index:251722752;mso-width-relative:margin;mso-height-relative:margin" stroked="f">
            <v:textbox style="mso-next-textbox:#_x0000_s1090" inset="0,0,0,0">
              <w:txbxContent>
                <w:p w14:paraId="0CD51ED3" w14:textId="77777777" w:rsidR="00BF7152" w:rsidRPr="005F65F1" w:rsidRDefault="00BF7152" w:rsidP="005F65F1">
                  <w:pPr>
                    <w:rPr>
                      <w:rFonts w:ascii="Times New Roman" w:hAnsi="Times New Roman" w:cs="Times New Roman"/>
                      <w:sz w:val="18"/>
                      <w:szCs w:val="24"/>
                      <w:lang w:val="lt-LT"/>
                    </w:rPr>
                  </w:pPr>
                  <w:r>
                    <w:rPr>
                      <w:rFonts w:ascii="Times New Roman" w:hAnsi="Times New Roman" w:cs="Times New Roman"/>
                      <w:sz w:val="18"/>
                      <w:szCs w:val="24"/>
                      <w:lang w:val="lt-LT"/>
                    </w:rPr>
                    <w:t xml:space="preserve">Mėlyna </w:t>
                  </w:r>
                </w:p>
              </w:txbxContent>
            </v:textbox>
          </v:shape>
        </w:pict>
      </w:r>
      <w:r w:rsidRPr="00B77E37">
        <w:rPr>
          <w:rFonts w:ascii="Times New Roman" w:hAnsi="Times New Roman" w:cs="Times New Roman"/>
          <w:b/>
          <w:sz w:val="24"/>
          <w:szCs w:val="24"/>
          <w:lang w:val="lt-LT"/>
        </w:rPr>
        <w:pict w14:anchorId="6E1B0EFD">
          <v:shape id="_x0000_s1089" type="#_x0000_t202" style="position:absolute;left:0;text-align:left;margin-left:350.25pt;margin-top:150.75pt;width:82.5pt;height:12pt;z-index:251721728;mso-width-relative:margin;mso-height-relative:margin" stroked="f">
            <v:textbox style="mso-next-textbox:#_x0000_s1089" inset="0,0,0,0">
              <w:txbxContent>
                <w:p w14:paraId="58B5B3F9" w14:textId="77777777" w:rsidR="00BF7152" w:rsidRPr="005F65F1" w:rsidRDefault="00BF7152" w:rsidP="005F65F1">
                  <w:pPr>
                    <w:rPr>
                      <w:rFonts w:ascii="Times New Roman" w:hAnsi="Times New Roman" w:cs="Times New Roman"/>
                      <w:sz w:val="18"/>
                      <w:szCs w:val="24"/>
                      <w:lang w:val="lt-LT"/>
                    </w:rPr>
                  </w:pPr>
                  <w:r>
                    <w:rPr>
                      <w:rFonts w:ascii="Times New Roman" w:hAnsi="Times New Roman" w:cs="Times New Roman"/>
                      <w:sz w:val="18"/>
                      <w:szCs w:val="24"/>
                      <w:lang w:val="lt-LT"/>
                    </w:rPr>
                    <w:t>Geltona</w:t>
                  </w:r>
                </w:p>
              </w:txbxContent>
            </v:textbox>
          </v:shape>
        </w:pict>
      </w:r>
      <w:r w:rsidRPr="00B77E37">
        <w:rPr>
          <w:rFonts w:ascii="Times New Roman" w:hAnsi="Times New Roman" w:cs="Times New Roman"/>
          <w:b/>
          <w:sz w:val="24"/>
          <w:szCs w:val="24"/>
          <w:lang w:val="lt-LT"/>
        </w:rPr>
        <w:pict w14:anchorId="1F1AF82C">
          <v:shape id="_x0000_s1088" type="#_x0000_t202" style="position:absolute;left:0;text-align:left;margin-left:350.25pt;margin-top:138.75pt;width:82.5pt;height:12pt;z-index:251720704;mso-width-relative:margin;mso-height-relative:margin" stroked="f">
            <v:textbox style="mso-next-textbox:#_x0000_s1088" inset="0,0,0,0">
              <w:txbxContent>
                <w:p w14:paraId="486C3620" w14:textId="77777777" w:rsidR="00BF7152" w:rsidRPr="005F65F1" w:rsidRDefault="00BF7152" w:rsidP="005F65F1">
                  <w:pPr>
                    <w:rPr>
                      <w:rFonts w:ascii="Times New Roman" w:hAnsi="Times New Roman" w:cs="Times New Roman"/>
                      <w:sz w:val="18"/>
                      <w:szCs w:val="24"/>
                      <w:lang w:val="lt-LT"/>
                    </w:rPr>
                  </w:pPr>
                  <w:r w:rsidRPr="005F65F1">
                    <w:rPr>
                      <w:rFonts w:ascii="Times New Roman" w:hAnsi="Times New Roman" w:cs="Times New Roman"/>
                      <w:sz w:val="18"/>
                      <w:szCs w:val="24"/>
                      <w:lang w:val="lt-LT"/>
                    </w:rPr>
                    <w:t>Juoda</w:t>
                  </w:r>
                </w:p>
              </w:txbxContent>
            </v:textbox>
          </v:shape>
        </w:pict>
      </w:r>
      <w:r w:rsidRPr="00B77E37">
        <w:rPr>
          <w:rFonts w:ascii="Times New Roman" w:hAnsi="Times New Roman" w:cs="Times New Roman"/>
          <w:b/>
          <w:sz w:val="24"/>
          <w:szCs w:val="24"/>
          <w:lang w:val="lt-LT"/>
        </w:rPr>
        <w:pict w14:anchorId="68AF77FD">
          <v:shape id="_x0000_s1087" type="#_x0000_t202" style="position:absolute;left:0;text-align:left;margin-left:260.25pt;margin-top:40.5pt;width:82.5pt;height:17.25pt;z-index:251719680;mso-width-relative:margin;mso-height-relative:margin" stroked="f">
            <v:textbox style="mso-next-textbox:#_x0000_s1087" inset="0,0,0,0">
              <w:txbxContent>
                <w:p w14:paraId="19390526" w14:textId="77777777" w:rsidR="00BF7152" w:rsidRPr="005F65F1" w:rsidRDefault="00BF7152" w:rsidP="005F65F1">
                  <w:pPr>
                    <w:rPr>
                      <w:rFonts w:ascii="Times New Roman" w:hAnsi="Times New Roman" w:cs="Times New Roman"/>
                      <w:sz w:val="20"/>
                      <w:szCs w:val="24"/>
                      <w:lang w:val="lt-LT"/>
                    </w:rPr>
                  </w:pPr>
                  <w:r w:rsidRPr="005F65F1">
                    <w:rPr>
                      <w:rFonts w:ascii="Times New Roman" w:hAnsi="Times New Roman" w:cs="Times New Roman"/>
                      <w:sz w:val="20"/>
                      <w:szCs w:val="24"/>
                      <w:lang w:val="lt-LT"/>
                    </w:rPr>
                    <w:t>Balta</w:t>
                  </w:r>
                </w:p>
              </w:txbxContent>
            </v:textbox>
          </v:shape>
        </w:pict>
      </w:r>
      <w:r w:rsidRPr="00B77E37">
        <w:rPr>
          <w:rFonts w:ascii="Times New Roman" w:hAnsi="Times New Roman" w:cs="Times New Roman"/>
          <w:b/>
          <w:sz w:val="24"/>
          <w:szCs w:val="24"/>
          <w:lang w:val="lt-LT"/>
        </w:rPr>
        <w:pict w14:anchorId="2E9B141B">
          <v:shape id="_x0000_s1086" type="#_x0000_t202" style="position:absolute;left:0;text-align:left;margin-left:260.25pt;margin-top:57.75pt;width:27.75pt;height:17.25pt;z-index:251718656;mso-width-relative:margin;mso-height-relative:margin" stroked="f">
            <v:textbox style="mso-next-textbox:#_x0000_s1086" inset="0,0,0,0">
              <w:txbxContent>
                <w:p w14:paraId="4D45B94F"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0E5F1891">
          <v:shape id="_x0000_s1085" type="#_x0000_t202" style="position:absolute;left:0;text-align:left;margin-left:432.75pt;margin-top:102.75pt;width:27.75pt;height:17.25pt;z-index:251717632;mso-width-relative:margin;mso-height-relative:margin" stroked="f">
            <v:textbox style="mso-next-textbox:#_x0000_s1085" inset="0,0,0,0">
              <w:txbxContent>
                <w:p w14:paraId="4CC2CBD1"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713E3476">
          <v:shape id="_x0000_s1084" type="#_x0000_t202" style="position:absolute;left:0;text-align:left;margin-left:432.75pt;margin-top:79.5pt;width:27.75pt;height:17.25pt;z-index:251716608;mso-width-relative:margin;mso-height-relative:margin" stroked="f">
            <v:textbox style="mso-next-textbox:#_x0000_s1084" inset="0,0,0,0">
              <w:txbxContent>
                <w:p w14:paraId="13EF214A"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7A6F7F23">
          <v:shape id="_x0000_s1083" type="#_x0000_t202" style="position:absolute;left:0;text-align:left;margin-left:432.75pt;margin-top:57.75pt;width:27.75pt;height:17.25pt;z-index:251715584;mso-width-relative:margin;mso-height-relative:margin" stroked="f">
            <v:textbox style="mso-next-textbox:#_x0000_s1083" inset="0,0,0,0">
              <w:txbxContent>
                <w:p w14:paraId="4E068D01"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226D4DB0">
          <v:shape id="_x0000_s1082" type="#_x0000_t202" style="position:absolute;left:0;text-align:left;margin-left:432.75pt;margin-top:33.75pt;width:27.75pt;height:17.25pt;z-index:251714560;mso-width-relative:margin;mso-height-relative:margin" stroked="f">
            <v:textbox style="mso-next-textbox:#_x0000_s1082" inset="0,0,0,0">
              <w:txbxContent>
                <w:p w14:paraId="29E5C7BC"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564A2909">
          <v:shape id="_x0000_s1081" type="#_x0000_t202" style="position:absolute;left:0;text-align:left;margin-left:202.5pt;margin-top:147pt;width:27.75pt;height:17.25pt;z-index:251713536;mso-width-relative:margin;mso-height-relative:margin" stroked="f">
            <v:textbox style="mso-next-textbox:#_x0000_s1081" inset="0,0,0,0">
              <w:txbxContent>
                <w:p w14:paraId="113488C5"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76151EC6">
          <v:shape id="_x0000_s1080" type="#_x0000_t202" style="position:absolute;left:0;text-align:left;margin-left:202.5pt;margin-top:116.25pt;width:27.75pt;height:17.25pt;z-index:251712512;mso-width-relative:margin;mso-height-relative:margin" stroked="f">
            <v:textbox style="mso-next-textbox:#_x0000_s1080" inset="0,0,0,0">
              <w:txbxContent>
                <w:p w14:paraId="03115730"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234A9056">
          <v:shape id="_x0000_s1079" type="#_x0000_t202" style="position:absolute;left:0;text-align:left;margin-left:54pt;margin-top:147pt;width:27.75pt;height:17.25pt;z-index:251711488;mso-width-relative:margin;mso-height-relative:margin" stroked="f">
            <v:textbox style="mso-next-textbox:#_x0000_s1079" inset="0,0,0,0">
              <w:txbxContent>
                <w:p w14:paraId="0134670D"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7E8FF733">
          <v:shape id="_x0000_s1078" type="#_x0000_t202" style="position:absolute;left:0;text-align:left;margin-left:93pt;margin-top:102.75pt;width:27.75pt;height:17.25pt;z-index:251710464;mso-width-relative:margin;mso-height-relative:margin" stroked="f">
            <v:textbox style="mso-next-textbox:#_x0000_s1078" inset="0,0,0,0">
              <w:txbxContent>
                <w:p w14:paraId="18F82F28"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740B5610">
          <v:shape id="_x0000_s1077" type="#_x0000_t202" style="position:absolute;left:0;text-align:left;margin-left:40.5pt;margin-top:24.75pt;width:27.75pt;height:17.25pt;z-index:251709440;mso-width-relative:margin;mso-height-relative:margin" stroked="f">
            <v:textbox style="mso-next-textbox:#_x0000_s1077" inset="0,0,0,0">
              <w:txbxContent>
                <w:p w14:paraId="217CC53E"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006E28D3" w:rsidRPr="00B77E37">
        <w:rPr>
          <w:rFonts w:ascii="Times New Roman" w:hAnsi="Times New Roman" w:cs="Times New Roman"/>
          <w:b/>
          <w:sz w:val="24"/>
          <w:szCs w:val="24"/>
          <w:lang w:val="lt-LT" w:eastAsia="lt-LT"/>
        </w:rPr>
        <w:drawing>
          <wp:inline distT="0" distB="0" distL="0" distR="0" wp14:anchorId="4BCC4641" wp14:editId="76AFFBA2">
            <wp:extent cx="5943600" cy="248926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5943600" cy="2489265"/>
                    </a:xfrm>
                    <a:prstGeom prst="rect">
                      <a:avLst/>
                    </a:prstGeom>
                    <a:noFill/>
                    <a:ln w="9525">
                      <a:noFill/>
                      <a:miter lim="800000"/>
                      <a:headEnd/>
                      <a:tailEnd/>
                    </a:ln>
                  </pic:spPr>
                </pic:pic>
              </a:graphicData>
            </a:graphic>
          </wp:inline>
        </w:drawing>
      </w:r>
    </w:p>
    <w:p w14:paraId="5F4FC10F" w14:textId="77777777" w:rsidR="006E28D3" w:rsidRPr="00B77E37" w:rsidRDefault="00F952A6"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pict w14:anchorId="5B6C7BD2">
          <v:shape id="_x0000_s1093" type="#_x0000_t202" style="position:absolute;left:0;text-align:left;margin-left:298.5pt;margin-top:100.2pt;width:27.75pt;height:17.25pt;z-index:251725824;mso-width-relative:margin;mso-height-relative:margin" stroked="f">
            <v:textbox style="mso-next-textbox:#_x0000_s1093" inset="0,0,0,0">
              <w:txbxContent>
                <w:p w14:paraId="18F7C6BE"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6BD716EE">
          <v:shape id="_x0000_s1092" type="#_x0000_t202" style="position:absolute;left:0;text-align:left;margin-left:294pt;margin-top:48.45pt;width:27.75pt;height:17.25pt;z-index:251724800;mso-width-relative:margin;mso-height-relative:margin" stroked="f">
            <v:textbox style="mso-next-textbox:#_x0000_s1092" inset="0,0,0,0">
              <w:txbxContent>
                <w:p w14:paraId="5B66035B"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Pr="00B77E37">
        <w:rPr>
          <w:rFonts w:ascii="Times New Roman" w:hAnsi="Times New Roman" w:cs="Times New Roman"/>
          <w:b/>
          <w:sz w:val="24"/>
          <w:szCs w:val="24"/>
          <w:lang w:val="lt-LT"/>
        </w:rPr>
        <w:pict w14:anchorId="35979B07">
          <v:shape id="_x0000_s1091" type="#_x0000_t202" style="position:absolute;left:0;text-align:left;margin-left:220.5pt;margin-top:11.7pt;width:27.75pt;height:17.25pt;z-index:251723776;mso-width-relative:margin;mso-height-relative:margin" stroked="f">
            <v:textbox style="mso-next-textbox:#_x0000_s1091" inset="0,0,0,0">
              <w:txbxContent>
                <w:p w14:paraId="331B2981" w14:textId="77777777" w:rsidR="00BF7152" w:rsidRPr="0084265B" w:rsidRDefault="00BF7152" w:rsidP="005F65F1">
                  <w:pPr>
                    <w:rPr>
                      <w:rFonts w:ascii="Times New Roman" w:hAnsi="Times New Roman" w:cs="Times New Roman"/>
                      <w:sz w:val="18"/>
                      <w:szCs w:val="24"/>
                      <w:lang w:val="lt-LT"/>
                    </w:rPr>
                  </w:pPr>
                  <w:r w:rsidRPr="0084265B">
                    <w:rPr>
                      <w:rFonts w:ascii="Times New Roman" w:hAnsi="Times New Roman" w:cs="Times New Roman"/>
                      <w:sz w:val="18"/>
                      <w:szCs w:val="24"/>
                      <w:lang w:val="lt-LT"/>
                    </w:rPr>
                    <w:t>Kiekis</w:t>
                  </w:r>
                </w:p>
              </w:txbxContent>
            </v:textbox>
          </v:shape>
        </w:pict>
      </w:r>
      <w:r w:rsidR="006E28D3" w:rsidRPr="00B77E37">
        <w:rPr>
          <w:rFonts w:ascii="Times New Roman" w:hAnsi="Times New Roman" w:cs="Times New Roman"/>
          <w:b/>
          <w:sz w:val="24"/>
          <w:szCs w:val="24"/>
          <w:lang w:val="lt-LT" w:eastAsia="lt-LT"/>
        </w:rPr>
        <w:drawing>
          <wp:inline distT="0" distB="0" distL="0" distR="0" wp14:anchorId="2AB2A2F4" wp14:editId="222244DB">
            <wp:extent cx="5943600" cy="163854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5943600" cy="1638548"/>
                    </a:xfrm>
                    <a:prstGeom prst="rect">
                      <a:avLst/>
                    </a:prstGeom>
                    <a:noFill/>
                    <a:ln w="9525">
                      <a:noFill/>
                      <a:miter lim="800000"/>
                      <a:headEnd/>
                      <a:tailEnd/>
                    </a:ln>
                  </pic:spPr>
                </pic:pic>
              </a:graphicData>
            </a:graphic>
          </wp:inline>
        </w:drawing>
      </w:r>
    </w:p>
    <w:p w14:paraId="11AE4726" w14:textId="77777777" w:rsidR="006E28D3" w:rsidRPr="00B77E37" w:rsidRDefault="006E28D3" w:rsidP="006E28D3">
      <w:pPr>
        <w:tabs>
          <w:tab w:val="left" w:pos="5445"/>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17B853B6" wp14:editId="157031E7">
            <wp:extent cx="3209925" cy="6953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3209925" cy="695325"/>
                    </a:xfrm>
                    <a:prstGeom prst="rect">
                      <a:avLst/>
                    </a:prstGeom>
                    <a:noFill/>
                    <a:ln w="9525">
                      <a:noFill/>
                      <a:miter lim="800000"/>
                      <a:headEnd/>
                      <a:tailEnd/>
                    </a:ln>
                  </pic:spPr>
                </pic:pic>
              </a:graphicData>
            </a:graphic>
          </wp:inline>
        </w:drawing>
      </w:r>
    </w:p>
    <w:p w14:paraId="65EC4974" w14:textId="77777777" w:rsidR="006E28D3" w:rsidRPr="00B77E37" w:rsidRDefault="006E28D3" w:rsidP="00E635BD">
      <w:pPr>
        <w:pStyle w:val="Heading3"/>
        <w:rPr>
          <w:rFonts w:ascii="Times New Roman" w:hAnsi="Times New Roman" w:cs="Times New Roman"/>
          <w:b w:val="0"/>
          <w:color w:val="auto"/>
          <w:sz w:val="24"/>
          <w:szCs w:val="24"/>
          <w:lang w:val="lt-LT"/>
        </w:rPr>
      </w:pPr>
      <w:bookmarkStart w:id="25" w:name="_Toc501008931"/>
      <w:r w:rsidRPr="00B77E37">
        <w:rPr>
          <w:rFonts w:ascii="Times New Roman" w:hAnsi="Times New Roman" w:cs="Times New Roman"/>
          <w:color w:val="auto"/>
          <w:sz w:val="24"/>
          <w:szCs w:val="24"/>
          <w:lang w:val="lt-LT"/>
        </w:rPr>
        <w:t xml:space="preserve">6.2.2 </w:t>
      </w:r>
      <w:r w:rsidR="002C23D9" w:rsidRPr="00B77E37">
        <w:rPr>
          <w:rFonts w:ascii="Times New Roman" w:hAnsi="Times New Roman" w:cs="Times New Roman"/>
          <w:color w:val="auto"/>
          <w:sz w:val="24"/>
          <w:szCs w:val="24"/>
          <w:lang w:val="lt-LT"/>
        </w:rPr>
        <w:t>Montavimo nurodymai</w:t>
      </w:r>
      <w:bookmarkEnd w:id="25"/>
    </w:p>
    <w:p w14:paraId="34CAE060" w14:textId="77777777" w:rsidR="007F3B39" w:rsidRPr="00B77E37" w:rsidRDefault="007F3B39" w:rsidP="007F3B39">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Pakuotės šone pateikiamos keltuvo sudedamosios dalys ir </w:t>
      </w:r>
      <w:r w:rsidR="000A1C1E" w:rsidRPr="00B77E37">
        <w:rPr>
          <w:rFonts w:ascii="Times New Roman" w:hAnsi="Times New Roman" w:cs="Times New Roman"/>
          <w:sz w:val="24"/>
          <w:szCs w:val="24"/>
          <w:lang w:val="lt-LT"/>
        </w:rPr>
        <w:t>jų</w:t>
      </w:r>
      <w:r w:rsidRPr="00B77E37">
        <w:rPr>
          <w:rFonts w:ascii="Times New Roman" w:hAnsi="Times New Roman" w:cs="Times New Roman"/>
          <w:sz w:val="24"/>
          <w:szCs w:val="24"/>
          <w:lang w:val="lt-LT"/>
        </w:rPr>
        <w:t xml:space="preserve"> kiekis. </w:t>
      </w:r>
    </w:p>
    <w:p w14:paraId="660E98AA" w14:textId="77777777" w:rsidR="007F3B39" w:rsidRPr="00B77E37" w:rsidRDefault="007F3B39" w:rsidP="007F3B39">
      <w:pPr>
        <w:tabs>
          <w:tab w:val="left" w:pos="5445"/>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Toliau pateikiamuose puslapiuose pateikiami žingsniai, reikalingi tinkamam keltuvo montavimui užtikrinti.</w:t>
      </w:r>
    </w:p>
    <w:p w14:paraId="5903B122" w14:textId="77777777" w:rsidR="007F3B39" w:rsidRPr="00B77E37" w:rsidRDefault="007F3B39" w:rsidP="00185BF5">
      <w:pPr>
        <w:tabs>
          <w:tab w:val="left" w:pos="5445"/>
        </w:tabs>
        <w:spacing w:after="0"/>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PASTABA. Vadovaudamiesi toliau pateikiamais nurodymais keltuvą montuokite labai atsargiai ir neskubėdami. Montavimo žingsnius atlikite nurodyta eilės tvarka. </w:t>
      </w:r>
    </w:p>
    <w:p w14:paraId="7DAF5D75" w14:textId="77777777" w:rsidR="006E28D3" w:rsidRPr="00B77E37" w:rsidRDefault="00185BF5" w:rsidP="00185BF5">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C373B05" wp14:editId="3DDFE8F6">
            <wp:extent cx="3209925" cy="71437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srcRect/>
                    <a:stretch>
                      <a:fillRect/>
                    </a:stretch>
                  </pic:blipFill>
                  <pic:spPr bwMode="auto">
                    <a:xfrm>
                      <a:off x="0" y="0"/>
                      <a:ext cx="3209925" cy="714375"/>
                    </a:xfrm>
                    <a:prstGeom prst="rect">
                      <a:avLst/>
                    </a:prstGeom>
                    <a:noFill/>
                    <a:ln w="9525">
                      <a:noFill/>
                      <a:miter lim="800000"/>
                      <a:headEnd/>
                      <a:tailEnd/>
                    </a:ln>
                  </pic:spPr>
                </pic:pic>
              </a:graphicData>
            </a:graphic>
          </wp:inline>
        </w:drawing>
      </w:r>
    </w:p>
    <w:p w14:paraId="4BA15839" w14:textId="77777777" w:rsidR="00185BF5" w:rsidRPr="00B77E37" w:rsidRDefault="00F952A6" w:rsidP="00185BF5">
      <w:pPr>
        <w:tabs>
          <w:tab w:val="left" w:pos="5445"/>
        </w:tabs>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pict w14:anchorId="15EA1D49">
          <v:shape id="_x0000_s1096" type="#_x0000_t202" style="position:absolute;left:0;text-align:left;margin-left:221.25pt;margin-top:51pt;width:75pt;height:17.25pt;z-index:251727872;mso-width-relative:margin;mso-height-relative:margin" stroked="f">
            <v:textbox style="mso-next-textbox:#_x0000_s1096" inset="0,0,0,0">
              <w:txbxContent>
                <w:p w14:paraId="7DDAD960" w14:textId="77777777" w:rsidR="00BF7152" w:rsidRPr="0084265B" w:rsidRDefault="00BF7152" w:rsidP="00BE403C">
                  <w:pPr>
                    <w:rPr>
                      <w:rFonts w:ascii="Times New Roman" w:hAnsi="Times New Roman" w:cs="Times New Roman"/>
                      <w:sz w:val="18"/>
                      <w:szCs w:val="24"/>
                      <w:lang w:val="lt-LT"/>
                    </w:rPr>
                  </w:pPr>
                  <w:r>
                    <w:rPr>
                      <w:rFonts w:ascii="Times New Roman" w:hAnsi="Times New Roman" w:cs="Times New Roman"/>
                      <w:sz w:val="18"/>
                      <w:szCs w:val="24"/>
                      <w:lang w:val="lt-LT"/>
                    </w:rPr>
                    <w:t>Maks. aukštis</w:t>
                  </w:r>
                </w:p>
              </w:txbxContent>
            </v:textbox>
          </v:shape>
        </w:pict>
      </w:r>
      <w:r w:rsidRPr="00B77E37">
        <w:rPr>
          <w:rFonts w:ascii="Times New Roman" w:hAnsi="Times New Roman" w:cs="Times New Roman"/>
          <w:b/>
          <w:sz w:val="24"/>
          <w:szCs w:val="24"/>
          <w:lang w:val="lt-LT"/>
        </w:rPr>
        <w:pict w14:anchorId="51723576">
          <v:shape id="_x0000_s1094" type="#_x0000_t202" style="position:absolute;left:0;text-align:left;margin-left:3in;margin-top:33.75pt;width:58.5pt;height:17.25pt;z-index:251726848;mso-width-relative:margin;mso-height-relative:margin" stroked="f">
            <v:textbox style="mso-next-textbox:#_x0000_s1094" inset="0,0,0,0">
              <w:txbxContent>
                <w:p w14:paraId="4CB3008D" w14:textId="77777777" w:rsidR="00BF7152" w:rsidRPr="0084265B" w:rsidRDefault="00BF7152" w:rsidP="00BE403C">
                  <w:pPr>
                    <w:rPr>
                      <w:rFonts w:ascii="Times New Roman" w:hAnsi="Times New Roman" w:cs="Times New Roman"/>
                      <w:sz w:val="18"/>
                      <w:szCs w:val="24"/>
                      <w:lang w:val="lt-LT"/>
                    </w:rPr>
                  </w:pPr>
                  <w:r>
                    <w:rPr>
                      <w:rFonts w:ascii="Times New Roman" w:hAnsi="Times New Roman" w:cs="Times New Roman"/>
                      <w:sz w:val="18"/>
                      <w:szCs w:val="24"/>
                      <w:lang w:val="lt-LT"/>
                    </w:rPr>
                    <w:t>Min . aukštis</w:t>
                  </w:r>
                </w:p>
              </w:txbxContent>
            </v:textbox>
          </v:shape>
        </w:pict>
      </w:r>
      <w:r w:rsidR="00185BF5" w:rsidRPr="00B77E37">
        <w:rPr>
          <w:rFonts w:ascii="Times New Roman" w:hAnsi="Times New Roman" w:cs="Times New Roman"/>
          <w:b/>
          <w:sz w:val="24"/>
          <w:szCs w:val="24"/>
          <w:lang w:val="lt-LT" w:eastAsia="lt-LT"/>
        </w:rPr>
        <w:drawing>
          <wp:inline distT="0" distB="0" distL="0" distR="0" wp14:anchorId="21B0211D" wp14:editId="7CF31AC4">
            <wp:extent cx="4791075" cy="42100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srcRect/>
                    <a:stretch>
                      <a:fillRect/>
                    </a:stretch>
                  </pic:blipFill>
                  <pic:spPr bwMode="auto">
                    <a:xfrm>
                      <a:off x="0" y="0"/>
                      <a:ext cx="4791075" cy="4210050"/>
                    </a:xfrm>
                    <a:prstGeom prst="rect">
                      <a:avLst/>
                    </a:prstGeom>
                    <a:noFill/>
                    <a:ln w="9525">
                      <a:noFill/>
                      <a:miter lim="800000"/>
                      <a:headEnd/>
                      <a:tailEnd/>
                    </a:ln>
                  </pic:spPr>
                </pic:pic>
              </a:graphicData>
            </a:graphic>
          </wp:inline>
        </w:drawing>
      </w:r>
    </w:p>
    <w:p w14:paraId="07C27354" w14:textId="77777777" w:rsidR="00185BF5" w:rsidRPr="00B77E37" w:rsidRDefault="007D4C12" w:rsidP="007D4C12">
      <w:pPr>
        <w:tabs>
          <w:tab w:val="left" w:pos="399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1556CB1D" wp14:editId="3DBADF64">
            <wp:extent cx="3181350" cy="6572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3181350" cy="657225"/>
                    </a:xfrm>
                    <a:prstGeom prst="rect">
                      <a:avLst/>
                    </a:prstGeom>
                    <a:noFill/>
                    <a:ln w="9525">
                      <a:noFill/>
                      <a:miter lim="800000"/>
                      <a:headEnd/>
                      <a:tailEnd/>
                    </a:ln>
                  </pic:spPr>
                </pic:pic>
              </a:graphicData>
            </a:graphic>
          </wp:inline>
        </w:drawing>
      </w:r>
    </w:p>
    <w:p w14:paraId="49CF1137" w14:textId="77777777" w:rsidR="007D4C12" w:rsidRPr="00B77E37" w:rsidRDefault="007D4C12" w:rsidP="007D4C12">
      <w:pPr>
        <w:tabs>
          <w:tab w:val="left" w:pos="39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4518E096" wp14:editId="666CAB7D">
            <wp:extent cx="4724400" cy="3221744"/>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srcRect/>
                    <a:stretch>
                      <a:fillRect/>
                    </a:stretch>
                  </pic:blipFill>
                  <pic:spPr bwMode="auto">
                    <a:xfrm>
                      <a:off x="0" y="0"/>
                      <a:ext cx="4724400" cy="3221744"/>
                    </a:xfrm>
                    <a:prstGeom prst="rect">
                      <a:avLst/>
                    </a:prstGeom>
                    <a:noFill/>
                    <a:ln w="9525">
                      <a:noFill/>
                      <a:miter lim="800000"/>
                      <a:headEnd/>
                      <a:tailEnd/>
                    </a:ln>
                  </pic:spPr>
                </pic:pic>
              </a:graphicData>
            </a:graphic>
          </wp:inline>
        </w:drawing>
      </w:r>
    </w:p>
    <w:p w14:paraId="27D4518F" w14:textId="77777777" w:rsidR="007D4C12" w:rsidRPr="00B77E37" w:rsidRDefault="00F952A6" w:rsidP="007D4C12">
      <w:pPr>
        <w:tabs>
          <w:tab w:val="left" w:pos="39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2DC31CAB">
          <v:shape id="_x0000_s1097" type="#_x0000_t202" style="position:absolute;left:0;text-align:left;margin-left:351.75pt;margin-top:103.25pt;width:102pt;height:17.25pt;z-index:251728896;mso-width-relative:margin;mso-height-relative:margin" stroked="f">
            <v:textbox style="mso-next-textbox:#_x0000_s1097" inset="0,0,0,0">
              <w:txbxContent>
                <w:p w14:paraId="5F9958FA" w14:textId="77777777" w:rsidR="00BF7152" w:rsidRPr="0084265B" w:rsidRDefault="00BF7152" w:rsidP="0090378C">
                  <w:pPr>
                    <w:rPr>
                      <w:rFonts w:ascii="Times New Roman" w:hAnsi="Times New Roman" w:cs="Times New Roman"/>
                      <w:sz w:val="18"/>
                      <w:szCs w:val="24"/>
                      <w:lang w:val="lt-LT"/>
                    </w:rPr>
                  </w:pPr>
                  <w:r>
                    <w:rPr>
                      <w:rFonts w:ascii="Times New Roman" w:hAnsi="Times New Roman" w:cs="Times New Roman"/>
                      <w:sz w:val="18"/>
                      <w:szCs w:val="24"/>
                      <w:lang w:val="lt-LT"/>
                    </w:rPr>
                    <w:t>Lanksčioji žarna</w:t>
                  </w:r>
                </w:p>
              </w:txbxContent>
            </v:textbox>
          </v:shape>
        </w:pict>
      </w:r>
      <w:r w:rsidR="007D4C12" w:rsidRPr="00B77E37">
        <w:rPr>
          <w:rFonts w:ascii="Times New Roman" w:hAnsi="Times New Roman" w:cs="Times New Roman"/>
          <w:sz w:val="24"/>
          <w:szCs w:val="24"/>
          <w:lang w:val="lt-LT" w:eastAsia="lt-LT"/>
        </w:rPr>
        <w:drawing>
          <wp:inline distT="0" distB="0" distL="0" distR="0" wp14:anchorId="62471583" wp14:editId="5C113168">
            <wp:extent cx="5553075" cy="2157518"/>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srcRect/>
                    <a:stretch>
                      <a:fillRect/>
                    </a:stretch>
                  </pic:blipFill>
                  <pic:spPr bwMode="auto">
                    <a:xfrm>
                      <a:off x="0" y="0"/>
                      <a:ext cx="5563186" cy="2161446"/>
                    </a:xfrm>
                    <a:prstGeom prst="rect">
                      <a:avLst/>
                    </a:prstGeom>
                    <a:noFill/>
                    <a:ln w="9525">
                      <a:noFill/>
                      <a:miter lim="800000"/>
                      <a:headEnd/>
                      <a:tailEnd/>
                    </a:ln>
                  </pic:spPr>
                </pic:pic>
              </a:graphicData>
            </a:graphic>
          </wp:inline>
        </w:drawing>
      </w:r>
    </w:p>
    <w:p w14:paraId="1749A7FA" w14:textId="77777777" w:rsidR="007D4C12" w:rsidRPr="00B77E37" w:rsidRDefault="007D4C12" w:rsidP="007D4C12">
      <w:pPr>
        <w:tabs>
          <w:tab w:val="left" w:pos="39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AA1556D" wp14:editId="3A56E6A1">
            <wp:extent cx="5734050" cy="2090958"/>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srcRect/>
                    <a:stretch>
                      <a:fillRect/>
                    </a:stretch>
                  </pic:blipFill>
                  <pic:spPr bwMode="auto">
                    <a:xfrm>
                      <a:off x="0" y="0"/>
                      <a:ext cx="5734050" cy="2090958"/>
                    </a:xfrm>
                    <a:prstGeom prst="rect">
                      <a:avLst/>
                    </a:prstGeom>
                    <a:noFill/>
                    <a:ln w="9525">
                      <a:noFill/>
                      <a:miter lim="800000"/>
                      <a:headEnd/>
                      <a:tailEnd/>
                    </a:ln>
                  </pic:spPr>
                </pic:pic>
              </a:graphicData>
            </a:graphic>
          </wp:inline>
        </w:drawing>
      </w:r>
    </w:p>
    <w:p w14:paraId="7FBDF12A" w14:textId="77777777" w:rsidR="00185BF5" w:rsidRPr="00B77E37" w:rsidRDefault="0090378C" w:rsidP="0090378C">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32DA7286" wp14:editId="016855D3">
            <wp:extent cx="3209925" cy="62865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srcRect/>
                    <a:stretch>
                      <a:fillRect/>
                    </a:stretch>
                  </pic:blipFill>
                  <pic:spPr bwMode="auto">
                    <a:xfrm>
                      <a:off x="0" y="0"/>
                      <a:ext cx="3209925" cy="628650"/>
                    </a:xfrm>
                    <a:prstGeom prst="rect">
                      <a:avLst/>
                    </a:prstGeom>
                    <a:noFill/>
                    <a:ln w="9525">
                      <a:noFill/>
                      <a:miter lim="800000"/>
                      <a:headEnd/>
                      <a:tailEnd/>
                    </a:ln>
                  </pic:spPr>
                </pic:pic>
              </a:graphicData>
            </a:graphic>
          </wp:inline>
        </w:drawing>
      </w:r>
    </w:p>
    <w:p w14:paraId="34D9E62C" w14:textId="77777777" w:rsidR="00F656F0" w:rsidRPr="00B77E37" w:rsidRDefault="00F952A6" w:rsidP="0090378C">
      <w:pPr>
        <w:tabs>
          <w:tab w:val="left" w:pos="5445"/>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0E6C9450">
          <v:shape id="_x0000_s1098" type="#_x0000_t202" style="position:absolute;left:0;text-align:left;margin-left:15pt;margin-top:27.7pt;width:94.5pt;height:17.25pt;z-index:251729920;mso-width-relative:margin;mso-height-relative:margin" stroked="f">
            <v:textbox style="mso-next-textbox:#_x0000_s1098" inset="0,0,0,0">
              <w:txbxContent>
                <w:p w14:paraId="63ADD5EA" w14:textId="77777777" w:rsidR="00BF7152" w:rsidRPr="0084265B" w:rsidRDefault="00BF7152" w:rsidP="0090378C">
                  <w:pPr>
                    <w:rPr>
                      <w:rFonts w:ascii="Times New Roman" w:hAnsi="Times New Roman" w:cs="Times New Roman"/>
                      <w:sz w:val="18"/>
                      <w:szCs w:val="24"/>
                      <w:lang w:val="lt-LT"/>
                    </w:rPr>
                  </w:pPr>
                  <w:r>
                    <w:rPr>
                      <w:rFonts w:ascii="Times New Roman" w:hAnsi="Times New Roman" w:cs="Times New Roman"/>
                      <w:sz w:val="18"/>
                      <w:szCs w:val="24"/>
                      <w:lang w:val="lt-LT"/>
                    </w:rPr>
                    <w:t>Tik</w:t>
                  </w:r>
                </w:p>
              </w:txbxContent>
            </v:textbox>
          </v:shape>
        </w:pict>
      </w:r>
      <w:r w:rsidR="0090378C" w:rsidRPr="00B77E37">
        <w:rPr>
          <w:rFonts w:ascii="Times New Roman" w:hAnsi="Times New Roman" w:cs="Times New Roman"/>
          <w:sz w:val="24"/>
          <w:szCs w:val="24"/>
          <w:lang w:val="lt-LT" w:eastAsia="lt-LT"/>
        </w:rPr>
        <w:drawing>
          <wp:inline distT="0" distB="0" distL="0" distR="0" wp14:anchorId="1C705A3D" wp14:editId="1D42A267">
            <wp:extent cx="5943600" cy="282821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5943600" cy="2828214"/>
                    </a:xfrm>
                    <a:prstGeom prst="rect">
                      <a:avLst/>
                    </a:prstGeom>
                    <a:noFill/>
                    <a:ln w="9525">
                      <a:noFill/>
                      <a:miter lim="800000"/>
                      <a:headEnd/>
                      <a:tailEnd/>
                    </a:ln>
                  </pic:spPr>
                </pic:pic>
              </a:graphicData>
            </a:graphic>
          </wp:inline>
        </w:drawing>
      </w:r>
    </w:p>
    <w:p w14:paraId="26600106" w14:textId="77777777" w:rsidR="004502DF" w:rsidRPr="00B77E37" w:rsidRDefault="00F952A6" w:rsidP="00F656F0">
      <w:pPr>
        <w:tabs>
          <w:tab w:val="left" w:pos="2685"/>
        </w:tabs>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3D321A4B">
          <v:shape id="_x0000_s1099" type="#_x0000_t202" style="position:absolute;margin-left:230.25pt;margin-top:32.9pt;width:94.5pt;height:17.25pt;z-index:251730944;mso-width-relative:margin;mso-height-relative:margin" stroked="f">
            <v:textbox style="mso-next-textbox:#_x0000_s1099" inset="0,0,0,0">
              <w:txbxContent>
                <w:p w14:paraId="216CC333" w14:textId="77777777" w:rsidR="00BF7152" w:rsidRPr="0084265B" w:rsidRDefault="00BF7152" w:rsidP="00F656F0">
                  <w:pPr>
                    <w:rPr>
                      <w:rFonts w:ascii="Times New Roman" w:hAnsi="Times New Roman" w:cs="Times New Roman"/>
                      <w:sz w:val="18"/>
                      <w:szCs w:val="24"/>
                      <w:lang w:val="lt-LT"/>
                    </w:rPr>
                  </w:pPr>
                  <w:r>
                    <w:rPr>
                      <w:rFonts w:ascii="Times New Roman" w:hAnsi="Times New Roman" w:cs="Times New Roman"/>
                      <w:sz w:val="18"/>
                      <w:szCs w:val="24"/>
                      <w:lang w:val="lt-LT"/>
                    </w:rPr>
                    <w:t>Žr. schemą</w:t>
                  </w:r>
                </w:p>
              </w:txbxContent>
            </v:textbox>
          </v:shape>
        </w:pict>
      </w:r>
      <w:r w:rsidRPr="00B77E37">
        <w:rPr>
          <w:rFonts w:ascii="Times New Roman" w:hAnsi="Times New Roman" w:cs="Times New Roman"/>
          <w:sz w:val="24"/>
          <w:szCs w:val="24"/>
          <w:lang w:val="lt-LT"/>
        </w:rPr>
        <w:pict w14:anchorId="46279440">
          <v:shape id="_x0000_s1100" type="#_x0000_t202" style="position:absolute;margin-left:195pt;margin-top:143.15pt;width:84.75pt;height:17.25pt;z-index:251731968;mso-width-relative:margin;mso-height-relative:margin" stroked="f">
            <v:textbox style="mso-next-textbox:#_x0000_s1100" inset="0,0,0,0">
              <w:txbxContent>
                <w:p w14:paraId="7F051DB6" w14:textId="77777777" w:rsidR="00BF7152" w:rsidRPr="0084265B" w:rsidRDefault="00BF7152" w:rsidP="00F656F0">
                  <w:pPr>
                    <w:rPr>
                      <w:rFonts w:ascii="Times New Roman" w:hAnsi="Times New Roman" w:cs="Times New Roman"/>
                      <w:sz w:val="18"/>
                      <w:szCs w:val="24"/>
                      <w:lang w:val="lt-LT"/>
                    </w:rPr>
                  </w:pPr>
                  <w:r>
                    <w:rPr>
                      <w:rFonts w:ascii="Times New Roman" w:hAnsi="Times New Roman" w:cs="Times New Roman"/>
                      <w:sz w:val="18"/>
                      <w:szCs w:val="24"/>
                      <w:lang w:val="lt-LT"/>
                    </w:rPr>
                    <w:t>Žr. schemą</w:t>
                  </w:r>
                </w:p>
              </w:txbxContent>
            </v:textbox>
          </v:shape>
        </w:pict>
      </w:r>
      <w:r w:rsidR="00F656F0" w:rsidRPr="00B77E37">
        <w:rPr>
          <w:rFonts w:ascii="Times New Roman" w:hAnsi="Times New Roman" w:cs="Times New Roman"/>
          <w:sz w:val="24"/>
          <w:szCs w:val="24"/>
          <w:lang w:val="lt-LT" w:eastAsia="lt-LT"/>
        </w:rPr>
        <w:drawing>
          <wp:inline distT="0" distB="0" distL="0" distR="0" wp14:anchorId="7B5FCECB" wp14:editId="258D4D3A">
            <wp:extent cx="5943600" cy="3016023"/>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a:srcRect/>
                    <a:stretch>
                      <a:fillRect/>
                    </a:stretch>
                  </pic:blipFill>
                  <pic:spPr bwMode="auto">
                    <a:xfrm>
                      <a:off x="0" y="0"/>
                      <a:ext cx="5943600" cy="3016023"/>
                    </a:xfrm>
                    <a:prstGeom prst="rect">
                      <a:avLst/>
                    </a:prstGeom>
                    <a:noFill/>
                    <a:ln w="9525">
                      <a:noFill/>
                      <a:miter lim="800000"/>
                      <a:headEnd/>
                      <a:tailEnd/>
                    </a:ln>
                  </pic:spPr>
                </pic:pic>
              </a:graphicData>
            </a:graphic>
          </wp:inline>
        </w:drawing>
      </w:r>
    </w:p>
    <w:p w14:paraId="4C141141" w14:textId="77777777" w:rsidR="000C3E44" w:rsidRPr="00B77E37" w:rsidRDefault="00F952A6" w:rsidP="004502DF">
      <w:pPr>
        <w:tabs>
          <w:tab w:val="left" w:pos="3750"/>
        </w:tabs>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0898C765">
          <v:shape id="_x0000_s1102" type="#_x0000_t202" style="position:absolute;margin-left:381pt;margin-top:39.75pt;width:102pt;height:17.25pt;z-index:251734016;mso-width-relative:margin;mso-height-relative:margin" stroked="f">
            <v:textbox style="mso-next-textbox:#_x0000_s1102" inset="0,0,0,0">
              <w:txbxContent>
                <w:p w14:paraId="171B3382" w14:textId="77777777" w:rsidR="00BF7152" w:rsidRPr="0084265B" w:rsidRDefault="00BF7152" w:rsidP="00F16A38">
                  <w:pPr>
                    <w:rPr>
                      <w:rFonts w:ascii="Times New Roman" w:hAnsi="Times New Roman" w:cs="Times New Roman"/>
                      <w:sz w:val="18"/>
                      <w:szCs w:val="24"/>
                      <w:lang w:val="lt-LT"/>
                    </w:rPr>
                  </w:pPr>
                  <w:r>
                    <w:rPr>
                      <w:rFonts w:ascii="Times New Roman" w:hAnsi="Times New Roman" w:cs="Times New Roman"/>
                      <w:sz w:val="18"/>
                      <w:szCs w:val="24"/>
                      <w:lang w:val="lt-LT"/>
                    </w:rPr>
                    <w:t>Varžtas Nr. 6</w:t>
                  </w:r>
                </w:p>
              </w:txbxContent>
            </v:textbox>
          </v:shape>
        </w:pict>
      </w:r>
      <w:r w:rsidRPr="00B77E37">
        <w:rPr>
          <w:rFonts w:ascii="Times New Roman" w:hAnsi="Times New Roman" w:cs="Times New Roman"/>
          <w:sz w:val="24"/>
          <w:szCs w:val="24"/>
          <w:lang w:val="lt-LT"/>
        </w:rPr>
        <w:pict w14:anchorId="68262D74">
          <v:shape id="_x0000_s1101" type="#_x0000_t202" style="position:absolute;margin-left:147.75pt;margin-top:48pt;width:102pt;height:17.25pt;z-index:251732992;mso-width-relative:margin;mso-height-relative:margin" stroked="f">
            <v:textbox style="mso-next-textbox:#_x0000_s1101" inset="0,0,0,0">
              <w:txbxContent>
                <w:p w14:paraId="03B4374D" w14:textId="77777777" w:rsidR="00BF7152" w:rsidRPr="0084265B" w:rsidRDefault="00BF7152" w:rsidP="00F16A38">
                  <w:pPr>
                    <w:rPr>
                      <w:rFonts w:ascii="Times New Roman" w:hAnsi="Times New Roman" w:cs="Times New Roman"/>
                      <w:sz w:val="18"/>
                      <w:szCs w:val="24"/>
                      <w:lang w:val="lt-LT"/>
                    </w:rPr>
                  </w:pPr>
                  <w:r>
                    <w:rPr>
                      <w:rFonts w:ascii="Times New Roman" w:hAnsi="Times New Roman" w:cs="Times New Roman"/>
                      <w:sz w:val="18"/>
                      <w:szCs w:val="24"/>
                      <w:lang w:val="lt-LT"/>
                    </w:rPr>
                    <w:t>Lanksčioji žarna</w:t>
                  </w:r>
                </w:p>
              </w:txbxContent>
            </v:textbox>
          </v:shape>
        </w:pict>
      </w:r>
      <w:r w:rsidR="00F16A38" w:rsidRPr="00B77E37">
        <w:rPr>
          <w:rFonts w:ascii="Times New Roman" w:hAnsi="Times New Roman" w:cs="Times New Roman"/>
          <w:sz w:val="24"/>
          <w:szCs w:val="24"/>
          <w:lang w:val="lt-LT" w:eastAsia="lt-LT"/>
        </w:rPr>
        <w:drawing>
          <wp:inline distT="0" distB="0" distL="0" distR="0" wp14:anchorId="143EB8D0" wp14:editId="4544B038">
            <wp:extent cx="5943600" cy="2359841"/>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srcRect/>
                    <a:stretch>
                      <a:fillRect/>
                    </a:stretch>
                  </pic:blipFill>
                  <pic:spPr bwMode="auto">
                    <a:xfrm>
                      <a:off x="0" y="0"/>
                      <a:ext cx="5943600" cy="2359841"/>
                    </a:xfrm>
                    <a:prstGeom prst="rect">
                      <a:avLst/>
                    </a:prstGeom>
                    <a:noFill/>
                    <a:ln w="9525">
                      <a:noFill/>
                      <a:miter lim="800000"/>
                      <a:headEnd/>
                      <a:tailEnd/>
                    </a:ln>
                  </pic:spPr>
                </pic:pic>
              </a:graphicData>
            </a:graphic>
          </wp:inline>
        </w:drawing>
      </w:r>
    </w:p>
    <w:p w14:paraId="38E6CECB" w14:textId="77777777" w:rsidR="000C3E44" w:rsidRPr="00B77E37" w:rsidRDefault="000C3E44" w:rsidP="000C3E44">
      <w:pPr>
        <w:tabs>
          <w:tab w:val="left" w:pos="3390"/>
        </w:tabs>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77293812" wp14:editId="035901AE">
            <wp:extent cx="600075" cy="609600"/>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600075" cy="609600"/>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Pakartokite visus 1-3 pav. pateikiamus veiksmus, kad įstatytumėte kolonas priešingose pusėse. </w:t>
      </w:r>
    </w:p>
    <w:p w14:paraId="099815F8" w14:textId="77777777" w:rsidR="0090378C" w:rsidRPr="00B77E37" w:rsidRDefault="000C3E44"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8A21C7F" wp14:editId="4E2BF506">
            <wp:extent cx="3238500" cy="6858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a:srcRect/>
                    <a:stretch>
                      <a:fillRect/>
                    </a:stretch>
                  </pic:blipFill>
                  <pic:spPr bwMode="auto">
                    <a:xfrm>
                      <a:off x="0" y="0"/>
                      <a:ext cx="3238500" cy="685800"/>
                    </a:xfrm>
                    <a:prstGeom prst="rect">
                      <a:avLst/>
                    </a:prstGeom>
                    <a:noFill/>
                    <a:ln w="9525">
                      <a:noFill/>
                      <a:miter lim="800000"/>
                      <a:headEnd/>
                      <a:tailEnd/>
                    </a:ln>
                  </pic:spPr>
                </pic:pic>
              </a:graphicData>
            </a:graphic>
          </wp:inline>
        </w:drawing>
      </w:r>
    </w:p>
    <w:p w14:paraId="2A8F84DD" w14:textId="77777777" w:rsidR="000C3E44" w:rsidRPr="00B77E37" w:rsidRDefault="000C3E44"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763CC90" wp14:editId="1AAB5A93">
            <wp:extent cx="5943600" cy="2055623"/>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srcRect/>
                    <a:stretch>
                      <a:fillRect/>
                    </a:stretch>
                  </pic:blipFill>
                  <pic:spPr bwMode="auto">
                    <a:xfrm>
                      <a:off x="0" y="0"/>
                      <a:ext cx="5943600" cy="2055623"/>
                    </a:xfrm>
                    <a:prstGeom prst="rect">
                      <a:avLst/>
                    </a:prstGeom>
                    <a:noFill/>
                    <a:ln w="9525">
                      <a:noFill/>
                      <a:miter lim="800000"/>
                      <a:headEnd/>
                      <a:tailEnd/>
                    </a:ln>
                  </pic:spPr>
                </pic:pic>
              </a:graphicData>
            </a:graphic>
          </wp:inline>
        </w:drawing>
      </w:r>
    </w:p>
    <w:p w14:paraId="5EE8EDD9" w14:textId="77777777" w:rsidR="000C3E44" w:rsidRPr="00B77E37" w:rsidRDefault="00F952A6"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248E8AE5">
          <v:shape id="_x0000_s1103" type="#_x0000_t202" style="position:absolute;left:0;text-align:left;margin-left:297pt;margin-top:232.5pt;width:102pt;height:17.25pt;z-index:251735040;mso-width-relative:margin;mso-height-relative:margin" stroked="f">
            <v:textbox style="mso-next-textbox:#_x0000_s1103" inset="0,0,0,0">
              <w:txbxContent>
                <w:p w14:paraId="09F1E701" w14:textId="77777777" w:rsidR="00BF7152" w:rsidRPr="0084265B" w:rsidRDefault="00BF7152" w:rsidP="000C3E44">
                  <w:pPr>
                    <w:rPr>
                      <w:rFonts w:ascii="Times New Roman" w:hAnsi="Times New Roman" w:cs="Times New Roman"/>
                      <w:sz w:val="18"/>
                      <w:szCs w:val="24"/>
                      <w:lang w:val="lt-LT"/>
                    </w:rPr>
                  </w:pPr>
                  <w:r>
                    <w:rPr>
                      <w:rFonts w:ascii="Times New Roman" w:hAnsi="Times New Roman" w:cs="Times New Roman"/>
                      <w:sz w:val="18"/>
                      <w:szCs w:val="24"/>
                      <w:lang w:val="lt-LT"/>
                    </w:rPr>
                    <w:t>Lanksčioji žarna</w:t>
                  </w:r>
                </w:p>
              </w:txbxContent>
            </v:textbox>
          </v:shape>
        </w:pict>
      </w:r>
      <w:r w:rsidR="000C3E44" w:rsidRPr="00B77E37">
        <w:rPr>
          <w:rFonts w:ascii="Times New Roman" w:hAnsi="Times New Roman" w:cs="Times New Roman"/>
          <w:sz w:val="24"/>
          <w:szCs w:val="24"/>
          <w:lang w:val="lt-LT" w:eastAsia="lt-LT"/>
        </w:rPr>
        <w:drawing>
          <wp:inline distT="0" distB="0" distL="0" distR="0" wp14:anchorId="38F327ED" wp14:editId="634F759A">
            <wp:extent cx="4667250" cy="41910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a:srcRect/>
                    <a:stretch>
                      <a:fillRect/>
                    </a:stretch>
                  </pic:blipFill>
                  <pic:spPr bwMode="auto">
                    <a:xfrm>
                      <a:off x="0" y="0"/>
                      <a:ext cx="4667250" cy="4191000"/>
                    </a:xfrm>
                    <a:prstGeom prst="rect">
                      <a:avLst/>
                    </a:prstGeom>
                    <a:noFill/>
                    <a:ln w="9525">
                      <a:noFill/>
                      <a:miter lim="800000"/>
                      <a:headEnd/>
                      <a:tailEnd/>
                    </a:ln>
                  </pic:spPr>
                </pic:pic>
              </a:graphicData>
            </a:graphic>
          </wp:inline>
        </w:drawing>
      </w:r>
    </w:p>
    <w:p w14:paraId="28F97653" w14:textId="77777777" w:rsidR="00703AC5" w:rsidRPr="00B77E37" w:rsidRDefault="00703AC5"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7A5F9239" wp14:editId="3F798985">
            <wp:extent cx="4981575" cy="151447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srcRect/>
                    <a:stretch>
                      <a:fillRect/>
                    </a:stretch>
                  </pic:blipFill>
                  <pic:spPr bwMode="auto">
                    <a:xfrm>
                      <a:off x="0" y="0"/>
                      <a:ext cx="4981575" cy="1514475"/>
                    </a:xfrm>
                    <a:prstGeom prst="rect">
                      <a:avLst/>
                    </a:prstGeom>
                    <a:noFill/>
                    <a:ln w="9525">
                      <a:noFill/>
                      <a:miter lim="800000"/>
                      <a:headEnd/>
                      <a:tailEnd/>
                    </a:ln>
                  </pic:spPr>
                </pic:pic>
              </a:graphicData>
            </a:graphic>
          </wp:inline>
        </w:drawing>
      </w:r>
    </w:p>
    <w:p w14:paraId="053D157D" w14:textId="77777777" w:rsidR="00703AC5" w:rsidRPr="00B77E37" w:rsidRDefault="00703AC5"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49D940D" wp14:editId="1C457D4F">
            <wp:extent cx="2476500" cy="5715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srcRect/>
                    <a:stretch>
                      <a:fillRect/>
                    </a:stretch>
                  </pic:blipFill>
                  <pic:spPr bwMode="auto">
                    <a:xfrm>
                      <a:off x="0" y="0"/>
                      <a:ext cx="2476500" cy="571500"/>
                    </a:xfrm>
                    <a:prstGeom prst="rect">
                      <a:avLst/>
                    </a:prstGeom>
                    <a:noFill/>
                    <a:ln w="9525">
                      <a:noFill/>
                      <a:miter lim="800000"/>
                      <a:headEnd/>
                      <a:tailEnd/>
                    </a:ln>
                  </pic:spPr>
                </pic:pic>
              </a:graphicData>
            </a:graphic>
          </wp:inline>
        </w:drawing>
      </w:r>
    </w:p>
    <w:p w14:paraId="136E0CE4" w14:textId="77777777" w:rsidR="00703AC5" w:rsidRPr="00B77E37" w:rsidRDefault="00F952A6" w:rsidP="000C3E44">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0E7AF868">
          <v:shape id="_x0000_s1106" type="#_x0000_t202" style="position:absolute;left:0;text-align:left;margin-left:271.5pt;margin-top:179.25pt;width:102pt;height:17.25pt;z-index:251738112;mso-width-relative:margin;mso-height-relative:margin" stroked="f">
            <v:textbox style="mso-next-textbox:#_x0000_s1106" inset="0,0,0,0">
              <w:txbxContent>
                <w:p w14:paraId="181F6B6A" w14:textId="77777777" w:rsidR="00BF7152" w:rsidRPr="0084265B" w:rsidRDefault="00BF7152" w:rsidP="00703AC5">
                  <w:pPr>
                    <w:rPr>
                      <w:rFonts w:ascii="Times New Roman" w:hAnsi="Times New Roman" w:cs="Times New Roman"/>
                      <w:sz w:val="18"/>
                      <w:szCs w:val="24"/>
                      <w:lang w:val="lt-LT"/>
                    </w:rPr>
                  </w:pPr>
                  <w:r>
                    <w:rPr>
                      <w:rFonts w:ascii="Times New Roman" w:hAnsi="Times New Roman" w:cs="Times New Roman"/>
                      <w:sz w:val="18"/>
                      <w:szCs w:val="24"/>
                      <w:lang w:val="lt-LT"/>
                    </w:rPr>
                    <w:t>(Siaurasis montavimas)</w:t>
                  </w:r>
                </w:p>
              </w:txbxContent>
            </v:textbox>
          </v:shape>
        </w:pict>
      </w:r>
      <w:r w:rsidRPr="00B77E37">
        <w:rPr>
          <w:rFonts w:ascii="Times New Roman" w:hAnsi="Times New Roman" w:cs="Times New Roman"/>
          <w:sz w:val="24"/>
          <w:szCs w:val="24"/>
          <w:lang w:val="lt-LT"/>
        </w:rPr>
        <w:pict w14:anchorId="1E9865E8">
          <v:shape id="_x0000_s1105" type="#_x0000_t202" style="position:absolute;left:0;text-align:left;margin-left:271.5pt;margin-top:76.5pt;width:102pt;height:17.25pt;z-index:251737088;mso-width-relative:margin;mso-height-relative:margin" stroked="f">
            <v:textbox style="mso-next-textbox:#_x0000_s1105" inset="0,0,0,0">
              <w:txbxContent>
                <w:p w14:paraId="2E958898" w14:textId="77777777" w:rsidR="00BF7152" w:rsidRPr="0084265B" w:rsidRDefault="00BF7152" w:rsidP="00703AC5">
                  <w:pPr>
                    <w:rPr>
                      <w:rFonts w:ascii="Times New Roman" w:hAnsi="Times New Roman" w:cs="Times New Roman"/>
                      <w:sz w:val="18"/>
                      <w:szCs w:val="24"/>
                      <w:lang w:val="lt-LT"/>
                    </w:rPr>
                  </w:pPr>
                  <w:r>
                    <w:rPr>
                      <w:rFonts w:ascii="Times New Roman" w:hAnsi="Times New Roman" w:cs="Times New Roman"/>
                      <w:sz w:val="18"/>
                      <w:szCs w:val="24"/>
                      <w:lang w:val="lt-LT"/>
                    </w:rPr>
                    <w:t>(Standartinis montavimas)</w:t>
                  </w:r>
                </w:p>
              </w:txbxContent>
            </v:textbox>
          </v:shape>
        </w:pict>
      </w:r>
      <w:r w:rsidRPr="00B77E37">
        <w:rPr>
          <w:rFonts w:ascii="Times New Roman" w:hAnsi="Times New Roman" w:cs="Times New Roman"/>
          <w:sz w:val="24"/>
          <w:szCs w:val="24"/>
          <w:lang w:val="lt-LT"/>
        </w:rPr>
        <w:pict w14:anchorId="578A2AA1">
          <v:shape id="_x0000_s1104" type="#_x0000_t202" style="position:absolute;left:0;text-align:left;margin-left:94.5pt;margin-top:146.25pt;width:51pt;height:33pt;z-index:251736064;mso-width-relative:margin;mso-height-relative:margin" stroked="f">
            <v:textbox style="mso-next-textbox:#_x0000_s1104" inset="0,0,0,0">
              <w:txbxContent>
                <w:p w14:paraId="2F6630C3" w14:textId="77777777" w:rsidR="00BF7152" w:rsidRPr="0084265B" w:rsidRDefault="00BF7152" w:rsidP="00703AC5">
                  <w:pPr>
                    <w:rPr>
                      <w:rFonts w:ascii="Times New Roman" w:hAnsi="Times New Roman" w:cs="Times New Roman"/>
                      <w:sz w:val="18"/>
                      <w:szCs w:val="24"/>
                      <w:lang w:val="lt-LT"/>
                    </w:rPr>
                  </w:pPr>
                  <w:r>
                    <w:rPr>
                      <w:rFonts w:ascii="Times New Roman" w:hAnsi="Times New Roman" w:cs="Times New Roman"/>
                      <w:sz w:val="18"/>
                      <w:szCs w:val="24"/>
                      <w:lang w:val="lt-LT"/>
                    </w:rPr>
                    <w:t>Lanksčioji žarna</w:t>
                  </w:r>
                </w:p>
              </w:txbxContent>
            </v:textbox>
          </v:shape>
        </w:pict>
      </w:r>
      <w:r w:rsidR="00703AC5" w:rsidRPr="00B77E37">
        <w:rPr>
          <w:rFonts w:ascii="Times New Roman" w:hAnsi="Times New Roman" w:cs="Times New Roman"/>
          <w:sz w:val="24"/>
          <w:szCs w:val="24"/>
          <w:lang w:val="lt-LT" w:eastAsia="lt-LT"/>
        </w:rPr>
        <w:drawing>
          <wp:inline distT="0" distB="0" distL="0" distR="0" wp14:anchorId="64D10E6D" wp14:editId="43235F5D">
            <wp:extent cx="3381375" cy="4905375"/>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
                    <a:srcRect/>
                    <a:stretch>
                      <a:fillRect/>
                    </a:stretch>
                  </pic:blipFill>
                  <pic:spPr bwMode="auto">
                    <a:xfrm>
                      <a:off x="0" y="0"/>
                      <a:ext cx="3381375" cy="4905375"/>
                    </a:xfrm>
                    <a:prstGeom prst="rect">
                      <a:avLst/>
                    </a:prstGeom>
                    <a:noFill/>
                    <a:ln w="9525">
                      <a:noFill/>
                      <a:miter lim="800000"/>
                      <a:headEnd/>
                      <a:tailEnd/>
                    </a:ln>
                  </pic:spPr>
                </pic:pic>
              </a:graphicData>
            </a:graphic>
          </wp:inline>
        </w:drawing>
      </w:r>
    </w:p>
    <w:p w14:paraId="7FF14E4E" w14:textId="77777777" w:rsidR="00703AC5" w:rsidRPr="00B77E37" w:rsidRDefault="00595177" w:rsidP="00595177">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F0E3E9D" wp14:editId="2084DFFC">
            <wp:extent cx="3209925" cy="695325"/>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a:srcRect/>
                    <a:stretch>
                      <a:fillRect/>
                    </a:stretch>
                  </pic:blipFill>
                  <pic:spPr bwMode="auto">
                    <a:xfrm>
                      <a:off x="0" y="0"/>
                      <a:ext cx="3209925" cy="695325"/>
                    </a:xfrm>
                    <a:prstGeom prst="rect">
                      <a:avLst/>
                    </a:prstGeom>
                    <a:noFill/>
                    <a:ln w="9525">
                      <a:noFill/>
                      <a:miter lim="800000"/>
                      <a:headEnd/>
                      <a:tailEnd/>
                    </a:ln>
                  </pic:spPr>
                </pic:pic>
              </a:graphicData>
            </a:graphic>
          </wp:inline>
        </w:drawing>
      </w:r>
    </w:p>
    <w:p w14:paraId="6756117A" w14:textId="77777777" w:rsidR="00595177" w:rsidRPr="00B77E37" w:rsidRDefault="00F952A6" w:rsidP="00595177">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660AB144">
          <v:shape id="_x0000_s1109" type="#_x0000_t202" style="position:absolute;left:0;text-align:left;margin-left:261pt;margin-top:281.25pt;width:69pt;height:19.5pt;z-index:251741184;mso-width-relative:margin;mso-height-relative:margin" stroked="f">
            <v:textbox style="mso-next-textbox:#_x0000_s1109" inset="0,0,0,0">
              <w:txbxContent>
                <w:p w14:paraId="31739720" w14:textId="77777777" w:rsidR="00BF7152" w:rsidRPr="0084265B" w:rsidRDefault="00BF7152" w:rsidP="00595177">
                  <w:pPr>
                    <w:rPr>
                      <w:rFonts w:ascii="Times New Roman" w:hAnsi="Times New Roman" w:cs="Times New Roman"/>
                      <w:sz w:val="18"/>
                      <w:szCs w:val="24"/>
                      <w:lang w:val="lt-LT"/>
                    </w:rPr>
                  </w:pPr>
                  <w:r>
                    <w:rPr>
                      <w:rFonts w:ascii="Times New Roman" w:hAnsi="Times New Roman" w:cs="Times New Roman"/>
                      <w:sz w:val="18"/>
                      <w:szCs w:val="24"/>
                      <w:lang w:val="lt-LT"/>
                    </w:rPr>
                    <w:t>Energijos šaltinis</w:t>
                  </w:r>
                </w:p>
              </w:txbxContent>
            </v:textbox>
          </v:shape>
        </w:pict>
      </w:r>
      <w:r w:rsidRPr="00B77E37">
        <w:rPr>
          <w:rFonts w:ascii="Times New Roman" w:hAnsi="Times New Roman" w:cs="Times New Roman"/>
          <w:sz w:val="24"/>
          <w:szCs w:val="24"/>
          <w:lang w:val="lt-LT"/>
        </w:rPr>
        <w:pict w14:anchorId="433F6721">
          <v:shape id="_x0000_s1108" type="#_x0000_t202" style="position:absolute;left:0;text-align:left;margin-left:306pt;margin-top:63.75pt;width:69pt;height:33pt;z-index:251740160;mso-width-relative:margin;mso-height-relative:margin" stroked="f">
            <v:textbox style="mso-next-textbox:#_x0000_s1108" inset="0,0,0,0">
              <w:txbxContent>
                <w:p w14:paraId="5FA744E8" w14:textId="77777777" w:rsidR="00BF7152" w:rsidRPr="0084265B" w:rsidRDefault="00BF7152" w:rsidP="00595177">
                  <w:pPr>
                    <w:rPr>
                      <w:rFonts w:ascii="Times New Roman" w:hAnsi="Times New Roman" w:cs="Times New Roman"/>
                      <w:sz w:val="18"/>
                      <w:szCs w:val="24"/>
                      <w:lang w:val="lt-LT"/>
                    </w:rPr>
                  </w:pPr>
                  <w:r>
                    <w:rPr>
                      <w:rFonts w:ascii="Times New Roman" w:hAnsi="Times New Roman" w:cs="Times New Roman"/>
                      <w:sz w:val="18"/>
                      <w:szCs w:val="24"/>
                      <w:lang w:val="lt-LT"/>
                    </w:rPr>
                    <w:t>Valdymo kolonos cilindras</w:t>
                  </w:r>
                </w:p>
              </w:txbxContent>
            </v:textbox>
          </v:shape>
        </w:pict>
      </w:r>
      <w:r w:rsidRPr="00B77E37">
        <w:rPr>
          <w:rFonts w:ascii="Times New Roman" w:hAnsi="Times New Roman" w:cs="Times New Roman"/>
          <w:sz w:val="24"/>
          <w:szCs w:val="24"/>
          <w:lang w:val="lt-LT"/>
        </w:rPr>
        <w:pict w14:anchorId="72642644">
          <v:shape id="_x0000_s1107" type="#_x0000_t202" style="position:absolute;left:0;text-align:left;margin-left:87pt;margin-top:3pt;width:69pt;height:33pt;z-index:251739136;mso-width-relative:margin;mso-height-relative:margin" stroked="f">
            <v:textbox style="mso-next-textbox:#_x0000_s1107" inset="0,0,0,0">
              <w:txbxContent>
                <w:p w14:paraId="5FD606E2" w14:textId="77777777" w:rsidR="00BF7152" w:rsidRPr="0084265B" w:rsidRDefault="00BF7152" w:rsidP="00595177">
                  <w:pPr>
                    <w:rPr>
                      <w:rFonts w:ascii="Times New Roman" w:hAnsi="Times New Roman" w:cs="Times New Roman"/>
                      <w:sz w:val="18"/>
                      <w:szCs w:val="24"/>
                      <w:lang w:val="lt-LT"/>
                    </w:rPr>
                  </w:pPr>
                  <w:r>
                    <w:rPr>
                      <w:rFonts w:ascii="Times New Roman" w:hAnsi="Times New Roman" w:cs="Times New Roman"/>
                      <w:sz w:val="18"/>
                      <w:szCs w:val="24"/>
                      <w:lang w:val="lt-LT"/>
                    </w:rPr>
                    <w:t>Žarna priešingoje kolonos cilindro pusėje</w:t>
                  </w:r>
                </w:p>
              </w:txbxContent>
            </v:textbox>
          </v:shape>
        </w:pict>
      </w:r>
      <w:r w:rsidR="00595177" w:rsidRPr="00B77E37">
        <w:rPr>
          <w:rFonts w:ascii="Times New Roman" w:hAnsi="Times New Roman" w:cs="Times New Roman"/>
          <w:sz w:val="24"/>
          <w:szCs w:val="24"/>
          <w:lang w:val="lt-LT" w:eastAsia="lt-LT"/>
        </w:rPr>
        <w:drawing>
          <wp:inline distT="0" distB="0" distL="0" distR="0" wp14:anchorId="0FEB85A1" wp14:editId="597226FC">
            <wp:extent cx="3343275" cy="50958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a:srcRect/>
                    <a:stretch>
                      <a:fillRect/>
                    </a:stretch>
                  </pic:blipFill>
                  <pic:spPr bwMode="auto">
                    <a:xfrm>
                      <a:off x="0" y="0"/>
                      <a:ext cx="3343275" cy="5095875"/>
                    </a:xfrm>
                    <a:prstGeom prst="rect">
                      <a:avLst/>
                    </a:prstGeom>
                    <a:noFill/>
                    <a:ln w="9525">
                      <a:noFill/>
                      <a:miter lim="800000"/>
                      <a:headEnd/>
                      <a:tailEnd/>
                    </a:ln>
                  </pic:spPr>
                </pic:pic>
              </a:graphicData>
            </a:graphic>
          </wp:inline>
        </w:drawing>
      </w:r>
    </w:p>
    <w:p w14:paraId="6BE95AFF" w14:textId="77777777" w:rsidR="000C3E44" w:rsidRPr="00B77E37" w:rsidRDefault="00246381" w:rsidP="00246381">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B4E85EA" wp14:editId="5E7418DB">
            <wp:extent cx="2447925" cy="60007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1"/>
                    <a:srcRect/>
                    <a:stretch>
                      <a:fillRect/>
                    </a:stretch>
                  </pic:blipFill>
                  <pic:spPr bwMode="auto">
                    <a:xfrm>
                      <a:off x="0" y="0"/>
                      <a:ext cx="2447925" cy="600075"/>
                    </a:xfrm>
                    <a:prstGeom prst="rect">
                      <a:avLst/>
                    </a:prstGeom>
                    <a:noFill/>
                    <a:ln w="9525">
                      <a:noFill/>
                      <a:miter lim="800000"/>
                      <a:headEnd/>
                      <a:tailEnd/>
                    </a:ln>
                  </pic:spPr>
                </pic:pic>
              </a:graphicData>
            </a:graphic>
          </wp:inline>
        </w:drawing>
      </w:r>
    </w:p>
    <w:p w14:paraId="7254D521" w14:textId="77777777" w:rsidR="0035132F" w:rsidRPr="00B77E37" w:rsidRDefault="00F952A6" w:rsidP="00246381">
      <w:pPr>
        <w:tabs>
          <w:tab w:val="left" w:pos="339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7782F526">
          <v:shape id="_x0000_s1110" type="#_x0000_t202" style="position:absolute;left:0;text-align:left;margin-left:57pt;margin-top:160.5pt;width:42.75pt;height:19.5pt;z-index:251742208;mso-width-relative:margin;mso-height-relative:margin" stroked="f">
            <v:textbox style="mso-next-textbox:#_x0000_s1110" inset="0,0,0,0">
              <w:txbxContent>
                <w:p w14:paraId="2564A4E1" w14:textId="77777777" w:rsidR="00BF7152" w:rsidRPr="0084265B" w:rsidRDefault="006B283C" w:rsidP="00246381">
                  <w:pPr>
                    <w:rPr>
                      <w:rFonts w:ascii="Times New Roman" w:hAnsi="Times New Roman" w:cs="Times New Roman"/>
                      <w:sz w:val="18"/>
                      <w:szCs w:val="24"/>
                      <w:lang w:val="lt-LT"/>
                    </w:rPr>
                  </w:pPr>
                  <w:r>
                    <w:rPr>
                      <w:rFonts w:ascii="Times New Roman" w:hAnsi="Times New Roman" w:cs="Times New Roman"/>
                      <w:noProof/>
                      <w:sz w:val="18"/>
                      <w:szCs w:val="24"/>
                      <w:lang w:val="lt-LT" w:eastAsia="lt-LT"/>
                    </w:rPr>
                    <w:drawing>
                      <wp:inline distT="0" distB="0" distL="0" distR="0" wp14:anchorId="477D9CCA" wp14:editId="38F4CA79">
                        <wp:extent cx="542925" cy="247650"/>
                        <wp:effectExtent l="19050" t="0" r="952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a:stretch>
                                  <a:fillRect/>
                                </a:stretch>
                              </pic:blipFill>
                              <pic:spPr bwMode="auto">
                                <a:xfrm>
                                  <a:off x="0" y="0"/>
                                  <a:ext cx="542925" cy="247650"/>
                                </a:xfrm>
                                <a:prstGeom prst="rect">
                                  <a:avLst/>
                                </a:prstGeom>
                                <a:noFill/>
                                <a:ln w="9525">
                                  <a:noFill/>
                                  <a:miter lim="800000"/>
                                  <a:headEnd/>
                                  <a:tailEnd/>
                                </a:ln>
                              </pic:spPr>
                            </pic:pic>
                          </a:graphicData>
                        </a:graphic>
                      </wp:inline>
                    </w:drawing>
                  </w:r>
                </w:p>
              </w:txbxContent>
            </v:textbox>
          </v:shape>
        </w:pict>
      </w:r>
      <w:r w:rsidR="00246381" w:rsidRPr="00B77E37">
        <w:rPr>
          <w:rFonts w:ascii="Times New Roman" w:hAnsi="Times New Roman" w:cs="Times New Roman"/>
          <w:sz w:val="24"/>
          <w:szCs w:val="24"/>
          <w:lang w:val="lt-LT" w:eastAsia="lt-LT"/>
        </w:rPr>
        <w:drawing>
          <wp:inline distT="0" distB="0" distL="0" distR="0" wp14:anchorId="08BA9451" wp14:editId="78D8A025">
            <wp:extent cx="4924425" cy="382905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a:srcRect/>
                    <a:stretch>
                      <a:fillRect/>
                    </a:stretch>
                  </pic:blipFill>
                  <pic:spPr bwMode="auto">
                    <a:xfrm>
                      <a:off x="0" y="0"/>
                      <a:ext cx="4924425" cy="3829050"/>
                    </a:xfrm>
                    <a:prstGeom prst="rect">
                      <a:avLst/>
                    </a:prstGeom>
                    <a:noFill/>
                    <a:ln w="9525">
                      <a:noFill/>
                      <a:miter lim="800000"/>
                      <a:headEnd/>
                      <a:tailEnd/>
                    </a:ln>
                  </pic:spPr>
                </pic:pic>
              </a:graphicData>
            </a:graphic>
          </wp:inline>
        </w:drawing>
      </w:r>
    </w:p>
    <w:p w14:paraId="3B8153CA" w14:textId="77777777" w:rsidR="00246381" w:rsidRPr="00B77E37" w:rsidRDefault="00F952A6" w:rsidP="0035132F">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1BED5E89">
          <v:shape id="_x0000_s1111" type="#_x0000_t202" style="position:absolute;margin-left:57pt;margin-top:76.45pt;width:51pt;height:22.5pt;z-index:251743232;mso-width-relative:margin;mso-height-relative:margin" stroked="f">
            <v:textbox style="mso-next-textbox:#_x0000_s1111" inset="0,0,0,0">
              <w:txbxContent>
                <w:p w14:paraId="68D7BA01" w14:textId="77777777" w:rsidR="00BF7152" w:rsidRPr="0084265B" w:rsidRDefault="00BF7152" w:rsidP="0035132F">
                  <w:pPr>
                    <w:rPr>
                      <w:rFonts w:ascii="Times New Roman" w:hAnsi="Times New Roman" w:cs="Times New Roman"/>
                      <w:sz w:val="18"/>
                      <w:szCs w:val="24"/>
                      <w:lang w:val="lt-LT"/>
                    </w:rPr>
                  </w:pPr>
                  <w:r>
                    <w:rPr>
                      <w:rFonts w:ascii="Times New Roman" w:hAnsi="Times New Roman" w:cs="Times New Roman"/>
                      <w:sz w:val="18"/>
                      <w:szCs w:val="24"/>
                      <w:lang w:val="lt-LT"/>
                    </w:rPr>
                    <w:t>Lanksčioji žarna</w:t>
                  </w:r>
                </w:p>
              </w:txbxContent>
            </v:textbox>
          </v:shape>
        </w:pict>
      </w:r>
      <w:r w:rsidR="0035132F" w:rsidRPr="00B77E37">
        <w:rPr>
          <w:rFonts w:ascii="Times New Roman" w:hAnsi="Times New Roman" w:cs="Times New Roman"/>
          <w:sz w:val="24"/>
          <w:szCs w:val="24"/>
          <w:lang w:val="lt-LT" w:eastAsia="lt-LT"/>
        </w:rPr>
        <w:drawing>
          <wp:inline distT="0" distB="0" distL="0" distR="0" wp14:anchorId="5EDCAB97" wp14:editId="52AFA84E">
            <wp:extent cx="5648325" cy="395287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a:srcRect/>
                    <a:stretch>
                      <a:fillRect/>
                    </a:stretch>
                  </pic:blipFill>
                  <pic:spPr bwMode="auto">
                    <a:xfrm>
                      <a:off x="0" y="0"/>
                      <a:ext cx="5648325" cy="3952875"/>
                    </a:xfrm>
                    <a:prstGeom prst="rect">
                      <a:avLst/>
                    </a:prstGeom>
                    <a:noFill/>
                    <a:ln w="9525">
                      <a:noFill/>
                      <a:miter lim="800000"/>
                      <a:headEnd/>
                      <a:tailEnd/>
                    </a:ln>
                  </pic:spPr>
                </pic:pic>
              </a:graphicData>
            </a:graphic>
          </wp:inline>
        </w:drawing>
      </w:r>
      <w:r w:rsidR="0035132F" w:rsidRPr="00B77E37">
        <w:rPr>
          <w:rFonts w:ascii="Times New Roman" w:hAnsi="Times New Roman" w:cs="Times New Roman"/>
          <w:sz w:val="24"/>
          <w:szCs w:val="24"/>
          <w:lang w:val="lt-LT"/>
        </w:rPr>
        <w:tab/>
      </w:r>
    </w:p>
    <w:p w14:paraId="6B784F83" w14:textId="77777777" w:rsidR="0035132F" w:rsidRPr="00B77E37" w:rsidRDefault="002C6FB6" w:rsidP="002C6FB6">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37D89A1E" wp14:editId="0B9D4C51">
            <wp:extent cx="3209925" cy="619125"/>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srcRect/>
                    <a:stretch>
                      <a:fillRect/>
                    </a:stretch>
                  </pic:blipFill>
                  <pic:spPr bwMode="auto">
                    <a:xfrm>
                      <a:off x="0" y="0"/>
                      <a:ext cx="3209925" cy="619125"/>
                    </a:xfrm>
                    <a:prstGeom prst="rect">
                      <a:avLst/>
                    </a:prstGeom>
                    <a:noFill/>
                    <a:ln w="9525">
                      <a:noFill/>
                      <a:miter lim="800000"/>
                      <a:headEnd/>
                      <a:tailEnd/>
                    </a:ln>
                  </pic:spPr>
                </pic:pic>
              </a:graphicData>
            </a:graphic>
          </wp:inline>
        </w:drawing>
      </w:r>
    </w:p>
    <w:p w14:paraId="018F3A59" w14:textId="77777777" w:rsidR="00006A88" w:rsidRPr="00B77E37" w:rsidRDefault="00006A88" w:rsidP="00006A88">
      <w:pPr>
        <w:tabs>
          <w:tab w:val="left" w:pos="1905"/>
          <w:tab w:val="right" w:pos="9360"/>
        </w:tabs>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Sinchronizuoto kėlimo plokščių lyno montavimas </w:t>
      </w:r>
    </w:p>
    <w:p w14:paraId="6EBE0F38" w14:textId="77777777" w:rsidR="00006A88" w:rsidRPr="00B77E37" w:rsidRDefault="002C6FB6" w:rsidP="00006A8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006A88" w:rsidRPr="00B77E37">
        <w:rPr>
          <w:rFonts w:ascii="Times New Roman" w:hAnsi="Times New Roman" w:cs="Times New Roman"/>
          <w:sz w:val="24"/>
          <w:szCs w:val="24"/>
          <w:lang w:val="lt-LT"/>
        </w:rPr>
        <w:t xml:space="preserve">Prijunkite keltuvą prie maitinimo šaltinio. </w:t>
      </w:r>
    </w:p>
    <w:p w14:paraId="0C5ABB9A" w14:textId="77777777" w:rsidR="00006A88" w:rsidRPr="00B77E37" w:rsidRDefault="00006A88" w:rsidP="00006A88">
      <w:pPr>
        <w:tabs>
          <w:tab w:val="left" w:pos="1905"/>
          <w:tab w:val="right" w:pos="9360"/>
        </w:tabs>
        <w:spacing w:after="0"/>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Pastaba. Su elektros jungtimi susijusius įspėjimus ir nurodymus galite rasti 6.3 ir 6.4 instrukcijos skyriuose.</w:t>
      </w:r>
    </w:p>
    <w:p w14:paraId="0FDBC350" w14:textId="77777777" w:rsidR="00006A88" w:rsidRPr="00B77E37" w:rsidRDefault="002C6FB6" w:rsidP="00006A8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006A88" w:rsidRPr="00B77E37">
        <w:rPr>
          <w:rFonts w:ascii="Times New Roman" w:hAnsi="Times New Roman" w:cs="Times New Roman"/>
          <w:sz w:val="24"/>
          <w:szCs w:val="24"/>
          <w:lang w:val="lt-LT"/>
        </w:rPr>
        <w:t>Užpildykite C maitinimo bloką alyva;</w:t>
      </w:r>
    </w:p>
    <w:p w14:paraId="7CE088A9" w14:textId="77777777" w:rsidR="00006A88" w:rsidRPr="00B77E37" w:rsidRDefault="002C6FB6" w:rsidP="00A66B27">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006A88" w:rsidRPr="00B77E37">
        <w:rPr>
          <w:rFonts w:ascii="Times New Roman" w:hAnsi="Times New Roman" w:cs="Times New Roman"/>
          <w:sz w:val="24"/>
          <w:szCs w:val="24"/>
          <w:lang w:val="lt-LT"/>
        </w:rPr>
        <w:t xml:space="preserve"> Pamėginkite kelti, kad kėlimo plokštės pasiektų maksimalų aukštį ir galėtumėte pritvirtinti ir įtempti lyną. </w:t>
      </w:r>
    </w:p>
    <w:p w14:paraId="4CE7A8DD" w14:textId="77777777" w:rsidR="00006A88" w:rsidRPr="00B77E37" w:rsidRDefault="00A66B27" w:rsidP="005F41A5">
      <w:pPr>
        <w:tabs>
          <w:tab w:val="left" w:pos="1905"/>
          <w:tab w:val="right" w:pos="9360"/>
        </w:tabs>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Pastaba. Norint tinkamai įtempti lyną rekomenduojama tempti pakaitomis, apie 10 mm vienu </w:t>
      </w:r>
      <w:r w:rsidR="004C2143" w:rsidRPr="00B77E37">
        <w:rPr>
          <w:rFonts w:ascii="Times New Roman" w:hAnsi="Times New Roman" w:cs="Times New Roman"/>
          <w:b/>
          <w:sz w:val="24"/>
          <w:szCs w:val="24"/>
          <w:lang w:val="lt-LT"/>
        </w:rPr>
        <w:t>kartu</w:t>
      </w:r>
      <w:r w:rsidRPr="00B77E37">
        <w:rPr>
          <w:rFonts w:ascii="Times New Roman" w:hAnsi="Times New Roman" w:cs="Times New Roman"/>
          <w:b/>
          <w:sz w:val="24"/>
          <w:szCs w:val="24"/>
          <w:lang w:val="lt-LT"/>
        </w:rPr>
        <w:t xml:space="preserve">, kol spyruoklė bus visiškai </w:t>
      </w:r>
      <w:r w:rsidR="005F41A5" w:rsidRPr="00B77E37">
        <w:rPr>
          <w:rFonts w:ascii="Times New Roman" w:hAnsi="Times New Roman" w:cs="Times New Roman"/>
          <w:b/>
          <w:sz w:val="24"/>
          <w:szCs w:val="24"/>
          <w:lang w:val="lt-LT"/>
        </w:rPr>
        <w:t>suspausta</w:t>
      </w:r>
      <w:r w:rsidRPr="00B77E37">
        <w:rPr>
          <w:rFonts w:ascii="Times New Roman" w:hAnsi="Times New Roman" w:cs="Times New Roman"/>
          <w:b/>
          <w:sz w:val="24"/>
          <w:szCs w:val="24"/>
          <w:lang w:val="lt-LT"/>
        </w:rPr>
        <w:t xml:space="preserve">. </w:t>
      </w:r>
    </w:p>
    <w:p w14:paraId="6E460EA8" w14:textId="77777777" w:rsidR="00A66B27" w:rsidRPr="00B77E37" w:rsidRDefault="005F41A5" w:rsidP="005F41A5">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Atlikite 2 arba 3 </w:t>
      </w:r>
      <w:r w:rsidR="007F2F54" w:rsidRPr="00B77E37">
        <w:rPr>
          <w:rFonts w:ascii="Times New Roman" w:hAnsi="Times New Roman" w:cs="Times New Roman"/>
          <w:sz w:val="24"/>
          <w:szCs w:val="24"/>
          <w:lang w:val="lt-LT"/>
        </w:rPr>
        <w:t xml:space="preserve">pakelkite ir nuleiskite </w:t>
      </w:r>
      <w:r w:rsidRPr="00B77E37">
        <w:rPr>
          <w:rFonts w:ascii="Times New Roman" w:hAnsi="Times New Roman" w:cs="Times New Roman"/>
          <w:sz w:val="24"/>
          <w:szCs w:val="24"/>
          <w:lang w:val="lt-LT"/>
        </w:rPr>
        <w:t>tuščiąja eiga ir įsitikinkite, ar plokštės yra viename aukštyje, priešingu atveju sureguliuokite varžtus, kad</w:t>
      </w:r>
      <w:r w:rsidR="000F5C86" w:rsidRPr="00B77E37">
        <w:rPr>
          <w:rFonts w:ascii="Times New Roman" w:hAnsi="Times New Roman" w:cs="Times New Roman"/>
          <w:sz w:val="24"/>
          <w:szCs w:val="24"/>
          <w:lang w:val="lt-LT"/>
        </w:rPr>
        <w:t xml:space="preserve"> kėlimo </w:t>
      </w:r>
      <w:r w:rsidRPr="00B77E37">
        <w:rPr>
          <w:rFonts w:ascii="Times New Roman" w:hAnsi="Times New Roman" w:cs="Times New Roman"/>
          <w:sz w:val="24"/>
          <w:szCs w:val="24"/>
          <w:lang w:val="lt-LT"/>
        </w:rPr>
        <w:t xml:space="preserve">plokštės būtų viename lygmenyje. </w:t>
      </w:r>
    </w:p>
    <w:p w14:paraId="10AD4436" w14:textId="77777777" w:rsidR="005F41A5" w:rsidRPr="00B77E37" w:rsidRDefault="00026331" w:rsidP="00026331">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2C85639E" wp14:editId="144B73FA">
            <wp:extent cx="3238500" cy="67627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6"/>
                    <a:srcRect/>
                    <a:stretch>
                      <a:fillRect/>
                    </a:stretch>
                  </pic:blipFill>
                  <pic:spPr bwMode="auto">
                    <a:xfrm>
                      <a:off x="0" y="0"/>
                      <a:ext cx="3238500" cy="676275"/>
                    </a:xfrm>
                    <a:prstGeom prst="rect">
                      <a:avLst/>
                    </a:prstGeom>
                    <a:noFill/>
                    <a:ln w="9525">
                      <a:noFill/>
                      <a:miter lim="800000"/>
                      <a:headEnd/>
                      <a:tailEnd/>
                    </a:ln>
                  </pic:spPr>
                </pic:pic>
              </a:graphicData>
            </a:graphic>
          </wp:inline>
        </w:drawing>
      </w:r>
    </w:p>
    <w:p w14:paraId="621E84C9" w14:textId="77777777" w:rsidR="00026331" w:rsidRPr="00B77E37" w:rsidRDefault="00026331" w:rsidP="00026331">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2DACED8D" wp14:editId="5E2208BF">
            <wp:extent cx="3048000" cy="457200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14:paraId="47D90390" w14:textId="77777777" w:rsidR="00026331" w:rsidRPr="00B77E37" w:rsidRDefault="00026331" w:rsidP="00026331">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5AB66F03" wp14:editId="23CDA7F3">
            <wp:extent cx="3286125" cy="65722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8"/>
                    <a:srcRect/>
                    <a:stretch>
                      <a:fillRect/>
                    </a:stretch>
                  </pic:blipFill>
                  <pic:spPr bwMode="auto">
                    <a:xfrm>
                      <a:off x="0" y="0"/>
                      <a:ext cx="3286125" cy="657225"/>
                    </a:xfrm>
                    <a:prstGeom prst="rect">
                      <a:avLst/>
                    </a:prstGeom>
                    <a:noFill/>
                    <a:ln w="9525">
                      <a:noFill/>
                      <a:miter lim="800000"/>
                      <a:headEnd/>
                      <a:tailEnd/>
                    </a:ln>
                  </pic:spPr>
                </pic:pic>
              </a:graphicData>
            </a:graphic>
          </wp:inline>
        </w:drawing>
      </w:r>
    </w:p>
    <w:p w14:paraId="6B6A7E68" w14:textId="77777777" w:rsidR="00026331" w:rsidRPr="00B77E37" w:rsidRDefault="00026331" w:rsidP="00026331">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23B0D14C" wp14:editId="515A170B">
            <wp:extent cx="3390900" cy="500062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a:srcRect/>
                    <a:stretch>
                      <a:fillRect/>
                    </a:stretch>
                  </pic:blipFill>
                  <pic:spPr bwMode="auto">
                    <a:xfrm>
                      <a:off x="0" y="0"/>
                      <a:ext cx="3390900" cy="5000625"/>
                    </a:xfrm>
                    <a:prstGeom prst="rect">
                      <a:avLst/>
                    </a:prstGeom>
                    <a:noFill/>
                    <a:ln w="9525">
                      <a:noFill/>
                      <a:miter lim="800000"/>
                      <a:headEnd/>
                      <a:tailEnd/>
                    </a:ln>
                  </pic:spPr>
                </pic:pic>
              </a:graphicData>
            </a:graphic>
          </wp:inline>
        </w:drawing>
      </w:r>
    </w:p>
    <w:p w14:paraId="6F80467A" w14:textId="77777777" w:rsidR="000B49ED" w:rsidRPr="00B77E37" w:rsidRDefault="00026331" w:rsidP="00026331">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0B49ED" w:rsidRPr="00B77E37">
        <w:rPr>
          <w:rFonts w:ascii="Times New Roman" w:hAnsi="Times New Roman" w:cs="Times New Roman"/>
          <w:sz w:val="24"/>
          <w:szCs w:val="24"/>
          <w:lang w:val="lt-LT"/>
        </w:rPr>
        <w:t xml:space="preserve">Visus, net ir smulkius darbus, susijusius su elektros dalimis turi atlikti kvalifikuoti specialistai. </w:t>
      </w:r>
    </w:p>
    <w:p w14:paraId="271CA956" w14:textId="77777777" w:rsidR="000B49ED" w:rsidRPr="00B77E37" w:rsidRDefault="000B49ED" w:rsidP="000B49ED">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370.42K</w:t>
      </w:r>
    </w:p>
    <w:p w14:paraId="11991B31" w14:textId="77777777" w:rsidR="000B49ED" w:rsidRPr="00B77E37" w:rsidRDefault="000B49ED" w:rsidP="000B49ED">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370.42LIK</w:t>
      </w:r>
    </w:p>
    <w:p w14:paraId="39B4DD33" w14:textId="77777777" w:rsidR="000B49ED" w:rsidRPr="00B77E37" w:rsidRDefault="000B49ED" w:rsidP="000B49ED">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KPH 370.42YK</w:t>
      </w:r>
    </w:p>
    <w:p w14:paraId="6A96C26B" w14:textId="77777777" w:rsidR="000B49ED" w:rsidRPr="00B77E37" w:rsidRDefault="000B49ED" w:rsidP="000B49ED">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3 PH SCHEMA</w:t>
      </w:r>
    </w:p>
    <w:p w14:paraId="34AD7B5B" w14:textId="77777777" w:rsidR="000B49ED" w:rsidRPr="00B77E37" w:rsidRDefault="000B49ED" w:rsidP="000B49ED">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VARIKLIO PRIJUNGIMAS</w:t>
      </w:r>
    </w:p>
    <w:p w14:paraId="7E622EE4" w14:textId="77777777" w:rsidR="000B49ED" w:rsidRPr="00B77E37" w:rsidRDefault="00F952A6" w:rsidP="000B49ED">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642E9D16">
          <v:shape id="_x0000_s1114" type="#_x0000_t202" style="position:absolute;left:0;text-align:left;margin-left:129pt;margin-top:127.5pt;width:78pt;height:25.5pt;z-index:251745280;mso-width-relative:margin;mso-height-relative:margin" stroked="f">
            <v:textbox style="mso-next-textbox:#_x0000_s1114" inset="0,0,0,0">
              <w:txbxContent>
                <w:p w14:paraId="3DE4687D" w14:textId="77777777" w:rsidR="00BF7152" w:rsidRPr="0084265B" w:rsidRDefault="00BF7152" w:rsidP="000B49ED">
                  <w:pPr>
                    <w:jc w:val="center"/>
                    <w:rPr>
                      <w:rFonts w:ascii="Times New Roman" w:hAnsi="Times New Roman" w:cs="Times New Roman"/>
                      <w:sz w:val="18"/>
                      <w:szCs w:val="24"/>
                      <w:lang w:val="lt-LT"/>
                    </w:rPr>
                  </w:pPr>
                  <w:r>
                    <w:rPr>
                      <w:rFonts w:ascii="Times New Roman" w:hAnsi="Times New Roman" w:cs="Times New Roman"/>
                      <w:sz w:val="18"/>
                      <w:szCs w:val="24"/>
                      <w:lang w:val="lt-LT"/>
                    </w:rPr>
                    <w:t>ŽEMESNĖ ĮTAMPA</w:t>
                  </w:r>
                </w:p>
              </w:txbxContent>
            </v:textbox>
          </v:shape>
        </w:pict>
      </w:r>
      <w:r w:rsidRPr="00B77E37">
        <w:rPr>
          <w:rFonts w:ascii="Times New Roman" w:hAnsi="Times New Roman" w:cs="Times New Roman"/>
          <w:sz w:val="24"/>
          <w:szCs w:val="24"/>
          <w:lang w:val="lt-LT"/>
        </w:rPr>
        <w:pict w14:anchorId="6B4D447C">
          <v:shape id="_x0000_s1113" type="#_x0000_t202" style="position:absolute;left:0;text-align:left;margin-left:29.25pt;margin-top:127.5pt;width:78pt;height:25.5pt;z-index:251744256;mso-width-relative:margin;mso-height-relative:margin" stroked="f">
            <v:textbox style="mso-next-textbox:#_x0000_s1113" inset="0,0,0,0">
              <w:txbxContent>
                <w:p w14:paraId="737E17F1" w14:textId="77777777" w:rsidR="00BF7152" w:rsidRPr="0084265B" w:rsidRDefault="00BF7152" w:rsidP="000B49ED">
                  <w:pPr>
                    <w:jc w:val="center"/>
                    <w:rPr>
                      <w:rFonts w:ascii="Times New Roman" w:hAnsi="Times New Roman" w:cs="Times New Roman"/>
                      <w:sz w:val="18"/>
                      <w:szCs w:val="24"/>
                      <w:lang w:val="lt-LT"/>
                    </w:rPr>
                  </w:pPr>
                  <w:r>
                    <w:rPr>
                      <w:rFonts w:ascii="Times New Roman" w:hAnsi="Times New Roman" w:cs="Times New Roman"/>
                      <w:sz w:val="18"/>
                      <w:szCs w:val="24"/>
                      <w:lang w:val="lt-LT"/>
                    </w:rPr>
                    <w:t>AUKŠTESNĖ ĮTAMPA</w:t>
                  </w:r>
                </w:p>
              </w:txbxContent>
            </v:textbox>
          </v:shape>
        </w:pict>
      </w:r>
      <w:r w:rsidR="000B49ED" w:rsidRPr="00B77E37">
        <w:rPr>
          <w:rFonts w:ascii="Times New Roman" w:hAnsi="Times New Roman" w:cs="Times New Roman"/>
          <w:sz w:val="24"/>
          <w:szCs w:val="24"/>
          <w:lang w:val="lt-LT" w:eastAsia="lt-LT"/>
        </w:rPr>
        <w:drawing>
          <wp:inline distT="0" distB="0" distL="0" distR="0" wp14:anchorId="68ADC354" wp14:editId="6D2B5703">
            <wp:extent cx="5943600" cy="2291931"/>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5943600" cy="2291931"/>
                    </a:xfrm>
                    <a:prstGeom prst="rect">
                      <a:avLst/>
                    </a:prstGeom>
                    <a:noFill/>
                    <a:ln w="9525">
                      <a:noFill/>
                      <a:miter lim="800000"/>
                      <a:headEnd/>
                      <a:tailEnd/>
                    </a:ln>
                  </pic:spPr>
                </pic:pic>
              </a:graphicData>
            </a:graphic>
          </wp:inline>
        </w:drawing>
      </w:r>
    </w:p>
    <w:p w14:paraId="17ADE30E" w14:textId="77777777" w:rsidR="002C6FB6" w:rsidRPr="00B77E37" w:rsidRDefault="00CC1B98" w:rsidP="002C6FB6">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SAUGIKLIAI</w:t>
      </w:r>
    </w:p>
    <w:p w14:paraId="04EC5E3D" w14:textId="77777777" w:rsidR="00CC1B98" w:rsidRPr="00B77E37" w:rsidRDefault="00CC1B98" w:rsidP="002C6FB6">
      <w:pPr>
        <w:tabs>
          <w:tab w:val="left" w:pos="1905"/>
          <w:tab w:val="right" w:pos="9360"/>
        </w:tabs>
        <w:jc w:val="both"/>
        <w:rPr>
          <w:rFonts w:ascii="Times New Roman" w:hAnsi="Times New Roman" w:cs="Times New Roman"/>
          <w:b/>
          <w:sz w:val="24"/>
          <w:szCs w:val="24"/>
          <w:lang w:val="lt-LT"/>
        </w:rPr>
      </w:pPr>
      <w:r w:rsidRPr="00B77E37">
        <w:rPr>
          <w:rFonts w:ascii="Times New Roman" w:hAnsi="Times New Roman" w:cs="Times New Roman"/>
          <w:sz w:val="24"/>
          <w:szCs w:val="24"/>
          <w:lang w:val="lt-LT"/>
        </w:rPr>
        <w:t xml:space="preserve">400 V 50H z – 380 V 60 Hz – </w:t>
      </w:r>
      <w:r w:rsidRPr="00B77E37">
        <w:rPr>
          <w:rFonts w:ascii="Times New Roman" w:hAnsi="Times New Roman" w:cs="Times New Roman"/>
          <w:b/>
          <w:sz w:val="24"/>
          <w:szCs w:val="24"/>
          <w:lang w:val="lt-LT"/>
        </w:rPr>
        <w:t xml:space="preserve">10 A             </w:t>
      </w:r>
      <w:r w:rsidRPr="00B77E37">
        <w:rPr>
          <w:rFonts w:ascii="Times New Roman" w:hAnsi="Times New Roman" w:cs="Times New Roman"/>
          <w:sz w:val="24"/>
          <w:szCs w:val="24"/>
          <w:lang w:val="lt-LT"/>
        </w:rPr>
        <w:t>230 V 50 Hz – 220 V 60 Hz –</w:t>
      </w:r>
      <w:r w:rsidRPr="00B77E37">
        <w:rPr>
          <w:rFonts w:ascii="Times New Roman" w:hAnsi="Times New Roman" w:cs="Times New Roman"/>
          <w:b/>
          <w:sz w:val="24"/>
          <w:szCs w:val="24"/>
          <w:lang w:val="lt-LT"/>
        </w:rPr>
        <w:t xml:space="preserve"> 16 A</w:t>
      </w:r>
    </w:p>
    <w:p w14:paraId="7AE80EF1" w14:textId="77777777" w:rsidR="00CC1B98" w:rsidRPr="00B77E37" w:rsidRDefault="00CC1B98" w:rsidP="00CC1B98">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1 PH SCHEMA</w:t>
      </w:r>
    </w:p>
    <w:p w14:paraId="33922A03" w14:textId="77777777" w:rsidR="00CC1B98" w:rsidRPr="00B77E37" w:rsidRDefault="00CC1B98" w:rsidP="00CC1B9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VARIKLIO PRIJUNGIMAS</w:t>
      </w:r>
    </w:p>
    <w:p w14:paraId="096295AD" w14:textId="77777777" w:rsidR="00CC1B98" w:rsidRPr="00B77E37" w:rsidRDefault="00CC1B98" w:rsidP="00CC1B9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2B604B4" wp14:editId="0BDF358D">
            <wp:extent cx="5943600" cy="2187189"/>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5943600" cy="2187189"/>
                    </a:xfrm>
                    <a:prstGeom prst="rect">
                      <a:avLst/>
                    </a:prstGeom>
                    <a:noFill/>
                    <a:ln w="9525">
                      <a:noFill/>
                      <a:miter lim="800000"/>
                      <a:headEnd/>
                      <a:tailEnd/>
                    </a:ln>
                  </pic:spPr>
                </pic:pic>
              </a:graphicData>
            </a:graphic>
          </wp:inline>
        </w:drawing>
      </w:r>
    </w:p>
    <w:p w14:paraId="2614C67F" w14:textId="77777777" w:rsidR="00CC1B98" w:rsidRPr="00B77E37" w:rsidRDefault="00CC1B98" w:rsidP="00CC1B9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SAUGIKLIAI</w:t>
      </w:r>
    </w:p>
    <w:p w14:paraId="060FB5E8" w14:textId="77777777" w:rsidR="00CC1B98" w:rsidRPr="00B77E37" w:rsidRDefault="00CC1B98" w:rsidP="00CC1B98">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sz w:val="24"/>
          <w:szCs w:val="24"/>
          <w:lang w:val="lt-LT"/>
        </w:rPr>
        <w:t xml:space="preserve">230 V 50 Hz – 220 V 60 Hz – </w:t>
      </w:r>
      <w:r w:rsidRPr="00B77E37">
        <w:rPr>
          <w:rFonts w:ascii="Times New Roman" w:hAnsi="Times New Roman" w:cs="Times New Roman"/>
          <w:b/>
          <w:sz w:val="24"/>
          <w:szCs w:val="24"/>
          <w:lang w:val="lt-LT"/>
        </w:rPr>
        <w:t>16 A</w:t>
      </w:r>
    </w:p>
    <w:p w14:paraId="23C22880" w14:textId="77777777" w:rsidR="00CC1B98" w:rsidRPr="00B77E37" w:rsidRDefault="00CC1B98">
      <w:pPr>
        <w:rPr>
          <w:rFonts w:ascii="Times New Roman" w:hAnsi="Times New Roman" w:cs="Times New Roman"/>
          <w:b/>
          <w:sz w:val="24"/>
          <w:szCs w:val="24"/>
          <w:lang w:val="lt-LT"/>
        </w:rPr>
      </w:pPr>
      <w:r w:rsidRPr="00B77E37">
        <w:rPr>
          <w:rFonts w:ascii="Times New Roman" w:hAnsi="Times New Roman" w:cs="Times New Roman"/>
          <w:b/>
          <w:sz w:val="24"/>
          <w:szCs w:val="24"/>
          <w:lang w:val="lt-LT"/>
        </w:rPr>
        <w:br w:type="page"/>
      </w:r>
    </w:p>
    <w:p w14:paraId="6A987836" w14:textId="77777777" w:rsidR="00BF7152" w:rsidRPr="00B77E37" w:rsidRDefault="00CC1B98" w:rsidP="00CC1B98">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 xml:space="preserve">Šis puslapis specialiai yra paliktas tuščias. </w:t>
      </w:r>
    </w:p>
    <w:p w14:paraId="764894EB" w14:textId="77777777" w:rsidR="00BF7152" w:rsidRPr="00B77E37" w:rsidRDefault="00BF7152">
      <w:pPr>
        <w:rPr>
          <w:rFonts w:ascii="Times New Roman" w:hAnsi="Times New Roman" w:cs="Times New Roman"/>
          <w:b/>
          <w:sz w:val="24"/>
          <w:szCs w:val="24"/>
          <w:lang w:val="lt-LT"/>
        </w:rPr>
      </w:pPr>
      <w:r w:rsidRPr="00B77E37">
        <w:rPr>
          <w:rFonts w:ascii="Times New Roman" w:hAnsi="Times New Roman" w:cs="Times New Roman"/>
          <w:b/>
          <w:sz w:val="24"/>
          <w:szCs w:val="24"/>
          <w:lang w:val="lt-LT"/>
        </w:rPr>
        <w:br w:type="page"/>
      </w:r>
    </w:p>
    <w:p w14:paraId="5985EB63" w14:textId="77777777" w:rsidR="009D0DBE" w:rsidRPr="00B77E37" w:rsidRDefault="009D0DBE" w:rsidP="009D0DBE">
      <w:pPr>
        <w:tabs>
          <w:tab w:val="left" w:pos="1905"/>
          <w:tab w:val="right" w:pos="9360"/>
        </w:tabs>
        <w:spacing w:after="0"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0D1612A1" wp14:editId="22D56B01">
            <wp:extent cx="742950" cy="752475"/>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742950" cy="752475"/>
                    </a:xfrm>
                    <a:prstGeom prst="rect">
                      <a:avLst/>
                    </a:prstGeom>
                    <a:noFill/>
                    <a:ln w="9525">
                      <a:noFill/>
                      <a:miter lim="800000"/>
                      <a:headEnd/>
                      <a:tailEnd/>
                    </a:ln>
                  </pic:spPr>
                </pic:pic>
              </a:graphicData>
            </a:graphic>
          </wp:inline>
        </w:drawing>
      </w:r>
    </w:p>
    <w:p w14:paraId="01A42416" w14:textId="77777777" w:rsidR="00BF7152" w:rsidRPr="00B77E37" w:rsidRDefault="009D0DBE" w:rsidP="00E635BD">
      <w:pPr>
        <w:pStyle w:val="Heading2"/>
        <w:rPr>
          <w:rFonts w:ascii="Times New Roman" w:hAnsi="Times New Roman" w:cs="Times New Roman"/>
          <w:b w:val="0"/>
          <w:color w:val="auto"/>
          <w:sz w:val="24"/>
          <w:szCs w:val="24"/>
          <w:lang w:val="lt-LT"/>
        </w:rPr>
      </w:pPr>
      <w:r w:rsidRPr="00B77E37">
        <w:rPr>
          <w:rFonts w:ascii="Times New Roman" w:hAnsi="Times New Roman" w:cs="Times New Roman"/>
          <w:b w:val="0"/>
          <w:color w:val="auto"/>
          <w:sz w:val="24"/>
          <w:szCs w:val="24"/>
          <w:lang w:val="lt-LT" w:eastAsia="lt-LT"/>
        </w:rPr>
        <w:drawing>
          <wp:inline distT="0" distB="0" distL="0" distR="0" wp14:anchorId="7076C7E6" wp14:editId="17DFA7C9">
            <wp:extent cx="476250" cy="504825"/>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srcRect/>
                    <a:stretch>
                      <a:fillRect/>
                    </a:stretch>
                  </pic:blipFill>
                  <pic:spPr bwMode="auto">
                    <a:xfrm>
                      <a:off x="0" y="0"/>
                      <a:ext cx="476250" cy="504825"/>
                    </a:xfrm>
                    <a:prstGeom prst="rect">
                      <a:avLst/>
                    </a:prstGeom>
                    <a:noFill/>
                    <a:ln w="9525">
                      <a:noFill/>
                      <a:miter lim="800000"/>
                      <a:headEnd/>
                      <a:tailEnd/>
                    </a:ln>
                  </pic:spPr>
                </pic:pic>
              </a:graphicData>
            </a:graphic>
          </wp:inline>
        </w:drawing>
      </w:r>
      <w:bookmarkStart w:id="26" w:name="_Toc501008932"/>
      <w:r w:rsidR="00BF7152" w:rsidRPr="00B77E37">
        <w:rPr>
          <w:rFonts w:ascii="Times New Roman" w:hAnsi="Times New Roman" w:cs="Times New Roman"/>
          <w:color w:val="auto"/>
          <w:sz w:val="24"/>
          <w:szCs w:val="24"/>
          <w:lang w:val="lt-LT"/>
        </w:rPr>
        <w:t>6.3 Įtampos tikrinimas</w:t>
      </w:r>
      <w:bookmarkEnd w:id="26"/>
    </w:p>
    <w:p w14:paraId="110921C8" w14:textId="77777777" w:rsidR="00BF7152" w:rsidRPr="00B77E37" w:rsidRDefault="00BF7152"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Patikrinkite, ar įrenginio įtampa sutampa su maitinimo šaltinio įtampa. </w:t>
      </w:r>
    </w:p>
    <w:p w14:paraId="2661BB91" w14:textId="77777777" w:rsidR="00BF7152" w:rsidRPr="00B77E37" w:rsidRDefault="00777569"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Jei nesutampa, kreipkitės į aptarnavimo centrą. </w:t>
      </w:r>
    </w:p>
    <w:p w14:paraId="0E657AB7" w14:textId="77777777" w:rsidR="00777569" w:rsidRPr="00B77E37" w:rsidRDefault="00BF7152" w:rsidP="00E635BD">
      <w:pPr>
        <w:pStyle w:val="Heading2"/>
        <w:rPr>
          <w:rFonts w:ascii="Times New Roman" w:hAnsi="Times New Roman" w:cs="Times New Roman"/>
          <w:b w:val="0"/>
          <w:color w:val="auto"/>
          <w:sz w:val="24"/>
          <w:szCs w:val="24"/>
          <w:lang w:val="lt-LT"/>
        </w:rPr>
      </w:pPr>
      <w:bookmarkStart w:id="27" w:name="_Toc501008933"/>
      <w:r w:rsidRPr="00B77E37">
        <w:rPr>
          <w:rFonts w:ascii="Times New Roman" w:hAnsi="Times New Roman" w:cs="Times New Roman"/>
          <w:color w:val="auto"/>
          <w:sz w:val="24"/>
          <w:szCs w:val="24"/>
          <w:lang w:val="lt-LT"/>
        </w:rPr>
        <w:t xml:space="preserve">6.4 </w:t>
      </w:r>
      <w:r w:rsidR="00777569" w:rsidRPr="00B77E37">
        <w:rPr>
          <w:rFonts w:ascii="Times New Roman" w:hAnsi="Times New Roman" w:cs="Times New Roman"/>
          <w:color w:val="auto"/>
          <w:sz w:val="24"/>
          <w:szCs w:val="24"/>
          <w:lang w:val="lt-LT"/>
        </w:rPr>
        <w:t>Prijungimas prie maitinimo šaltinio</w:t>
      </w:r>
      <w:bookmarkEnd w:id="27"/>
    </w:p>
    <w:p w14:paraId="66216FD2" w14:textId="77777777" w:rsidR="00777569" w:rsidRPr="00B77E37" w:rsidRDefault="00777569"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Visus su elektros tinklu susijusius darbus, net ir smulkius, patikėkite tik kvalifikuotam specialistui. </w:t>
      </w:r>
    </w:p>
    <w:p w14:paraId="2BCBA95D" w14:textId="77777777" w:rsidR="00777569" w:rsidRPr="00B77E37" w:rsidRDefault="00777569"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Minimali reikalinga galia: 4G 2,5 kv. mm. skerspjūvio laidas</w:t>
      </w:r>
    </w:p>
    <w:p w14:paraId="3F2D1D51" w14:textId="77777777" w:rsidR="00BF7152" w:rsidRPr="00B77E37" w:rsidRDefault="00BF7152" w:rsidP="00777569">
      <w:pPr>
        <w:tabs>
          <w:tab w:val="left" w:pos="1905"/>
          <w:tab w:val="left" w:pos="549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3</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Ph 400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50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 xml:space="preserve">Hz </w:t>
      </w:r>
      <w:r w:rsidR="00777569" w:rsidRPr="00B77E37">
        <w:rPr>
          <w:rFonts w:ascii="Times New Roman" w:hAnsi="Times New Roman" w:cs="Times New Roman"/>
          <w:sz w:val="24"/>
          <w:szCs w:val="24"/>
          <w:lang w:val="lt-LT"/>
        </w:rPr>
        <w:t>–</w:t>
      </w:r>
      <w:r w:rsidRPr="00B77E37">
        <w:rPr>
          <w:rFonts w:ascii="Times New Roman" w:hAnsi="Times New Roman" w:cs="Times New Roman"/>
          <w:sz w:val="24"/>
          <w:szCs w:val="24"/>
          <w:lang w:val="lt-LT"/>
        </w:rPr>
        <w:t xml:space="preserve"> 380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60</w:t>
      </w:r>
      <w:r w:rsidR="00777569" w:rsidRPr="00B77E37">
        <w:rPr>
          <w:rFonts w:ascii="Times New Roman" w:hAnsi="Times New Roman" w:cs="Times New Roman"/>
          <w:sz w:val="24"/>
          <w:szCs w:val="24"/>
          <w:lang w:val="lt-LT"/>
        </w:rPr>
        <w:t> Hz P=6 </w:t>
      </w:r>
      <w:r w:rsidRPr="00B77E37">
        <w:rPr>
          <w:rFonts w:ascii="Times New Roman" w:hAnsi="Times New Roman" w:cs="Times New Roman"/>
          <w:sz w:val="24"/>
          <w:szCs w:val="24"/>
          <w:lang w:val="lt-LT"/>
        </w:rPr>
        <w:t>kW I =9,5</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A</w:t>
      </w:r>
      <w:r w:rsidR="00777569" w:rsidRPr="00B77E37">
        <w:rPr>
          <w:rFonts w:ascii="Times New Roman" w:hAnsi="Times New Roman" w:cs="Times New Roman"/>
          <w:sz w:val="24"/>
          <w:szCs w:val="24"/>
          <w:lang w:val="lt-LT"/>
        </w:rPr>
        <w:tab/>
      </w:r>
    </w:p>
    <w:p w14:paraId="40CA7FAC" w14:textId="77777777" w:rsidR="00BF7152" w:rsidRPr="00B77E37" w:rsidRDefault="00BF7152"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3</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Ph 230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50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 xml:space="preserve">Hz </w:t>
      </w:r>
      <w:r w:rsidR="00777569" w:rsidRPr="00B77E37">
        <w:rPr>
          <w:rFonts w:ascii="Times New Roman" w:hAnsi="Times New Roman" w:cs="Times New Roman"/>
          <w:sz w:val="24"/>
          <w:szCs w:val="24"/>
          <w:lang w:val="lt-LT"/>
        </w:rPr>
        <w:t>–</w:t>
      </w:r>
      <w:r w:rsidRPr="00B77E37">
        <w:rPr>
          <w:rFonts w:ascii="Times New Roman" w:hAnsi="Times New Roman" w:cs="Times New Roman"/>
          <w:sz w:val="24"/>
          <w:szCs w:val="24"/>
          <w:lang w:val="lt-LT"/>
        </w:rPr>
        <w:t xml:space="preserve"> 220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60</w:t>
      </w:r>
      <w:r w:rsidR="00777569" w:rsidRPr="00B77E37">
        <w:rPr>
          <w:rFonts w:ascii="Times New Roman" w:hAnsi="Times New Roman" w:cs="Times New Roman"/>
          <w:sz w:val="24"/>
          <w:szCs w:val="24"/>
          <w:lang w:val="lt-LT"/>
        </w:rPr>
        <w:t> Hz P=6 </w:t>
      </w:r>
      <w:r w:rsidRPr="00B77E37">
        <w:rPr>
          <w:rFonts w:ascii="Times New Roman" w:hAnsi="Times New Roman" w:cs="Times New Roman"/>
          <w:sz w:val="24"/>
          <w:szCs w:val="24"/>
          <w:lang w:val="lt-LT"/>
        </w:rPr>
        <w:t>kW l =16,4</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A</w:t>
      </w:r>
    </w:p>
    <w:p w14:paraId="3390BBC2" w14:textId="77777777" w:rsidR="00BF7152" w:rsidRPr="00B77E37" w:rsidRDefault="00BF7152"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1</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Ph 230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50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 xml:space="preserve">Hz </w:t>
      </w:r>
      <w:r w:rsidR="00777569" w:rsidRPr="00B77E37">
        <w:rPr>
          <w:rFonts w:ascii="Times New Roman" w:hAnsi="Times New Roman" w:cs="Times New Roman"/>
          <w:sz w:val="24"/>
          <w:szCs w:val="24"/>
          <w:lang w:val="lt-LT"/>
        </w:rPr>
        <w:t>–</w:t>
      </w:r>
      <w:r w:rsidRPr="00B77E37">
        <w:rPr>
          <w:rFonts w:ascii="Times New Roman" w:hAnsi="Times New Roman" w:cs="Times New Roman"/>
          <w:sz w:val="24"/>
          <w:szCs w:val="24"/>
          <w:lang w:val="lt-LT"/>
        </w:rPr>
        <w:t xml:space="preserve"> 220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60</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Hz P=4</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 xml:space="preserve"> kW I =18</w:t>
      </w:r>
      <w:r w:rsidR="00777569"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A</w:t>
      </w:r>
    </w:p>
    <w:p w14:paraId="527FC5E3" w14:textId="77777777" w:rsidR="00777569" w:rsidRPr="00B77E37" w:rsidRDefault="00777569" w:rsidP="00777569">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Kilus abejonių, baikite montavimą ir skambinkite į techninės priežiūros centrą. Taip pat patikrinkite, ar viršuje įmontuotas automatinis grandinės išjungiklis, apsaugantis nuo perkro</w:t>
      </w:r>
      <w:r w:rsidR="00715A7B" w:rsidRPr="00B77E37">
        <w:rPr>
          <w:rFonts w:ascii="Times New Roman" w:hAnsi="Times New Roman" w:cs="Times New Roman"/>
          <w:sz w:val="24"/>
          <w:szCs w:val="24"/>
          <w:lang w:val="lt-LT"/>
        </w:rPr>
        <w:t xml:space="preserve">vų, su įmontuota 30 mA apsauga. </w:t>
      </w:r>
      <w:r w:rsidR="00ED32B8" w:rsidRPr="00B77E37">
        <w:rPr>
          <w:rFonts w:ascii="Times New Roman" w:hAnsi="Times New Roman" w:cs="Times New Roman"/>
          <w:sz w:val="24"/>
          <w:szCs w:val="24"/>
          <w:lang w:val="lt-LT"/>
        </w:rPr>
        <w:t>Perverkite maitinimo laidą per laido kreiptuvą ir prijunkite laidus prie 1, 3 ir 5 terminalų (trifazė jungtis) ir prie 1, 3 terminalų (vienfazė jungtis) (žr. šone pateikiamus paveikslėlius).</w:t>
      </w:r>
    </w:p>
    <w:p w14:paraId="0AD76917" w14:textId="77777777" w:rsidR="009D0DBE" w:rsidRPr="00B77E37" w:rsidRDefault="009D0DBE" w:rsidP="009D0DBE">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7A348CC7" wp14:editId="4D09A86D">
            <wp:extent cx="742950" cy="752475"/>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742950" cy="752475"/>
                    </a:xfrm>
                    <a:prstGeom prst="rect">
                      <a:avLst/>
                    </a:prstGeom>
                    <a:noFill/>
                    <a:ln w="9525">
                      <a:noFill/>
                      <a:miter lim="800000"/>
                      <a:headEnd/>
                      <a:tailEnd/>
                    </a:ln>
                  </pic:spPr>
                </pic:pic>
              </a:graphicData>
            </a:graphic>
          </wp:inline>
        </w:drawing>
      </w:r>
    </w:p>
    <w:p w14:paraId="04E73FBF" w14:textId="77777777" w:rsidR="009D0DBE" w:rsidRPr="00B77E37" w:rsidRDefault="009D0DBE" w:rsidP="00E635BD">
      <w:pPr>
        <w:pStyle w:val="Heading2"/>
        <w:rPr>
          <w:rFonts w:ascii="Times New Roman" w:hAnsi="Times New Roman" w:cs="Times New Roman"/>
          <w:b w:val="0"/>
          <w:color w:val="auto"/>
          <w:sz w:val="24"/>
          <w:szCs w:val="24"/>
          <w:lang w:val="lt-LT"/>
        </w:rPr>
      </w:pPr>
      <w:bookmarkStart w:id="28" w:name="_Toc501008934"/>
      <w:r w:rsidRPr="00B77E37">
        <w:rPr>
          <w:rFonts w:ascii="Times New Roman" w:hAnsi="Times New Roman" w:cs="Times New Roman"/>
          <w:color w:val="auto"/>
          <w:sz w:val="24"/>
          <w:szCs w:val="24"/>
          <w:lang w:val="lt-LT"/>
        </w:rPr>
        <w:t xml:space="preserve">6.5 </w:t>
      </w:r>
      <w:r w:rsidR="00D07C17" w:rsidRPr="00B77E37">
        <w:rPr>
          <w:rFonts w:ascii="Times New Roman" w:hAnsi="Times New Roman" w:cs="Times New Roman"/>
          <w:color w:val="auto"/>
          <w:sz w:val="24"/>
          <w:szCs w:val="24"/>
          <w:lang w:val="lt-LT"/>
        </w:rPr>
        <w:t>Fazių sekos patikra</w:t>
      </w:r>
      <w:bookmarkEnd w:id="28"/>
    </w:p>
    <w:p w14:paraId="36853231" w14:textId="77777777" w:rsidR="00D07C17" w:rsidRPr="00B77E37" w:rsidRDefault="00D07C17"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Įjunkite pagrindinį kėlimo jungiklį. </w:t>
      </w:r>
    </w:p>
    <w:p w14:paraId="2EE3574C" w14:textId="77777777" w:rsidR="00D07C17" w:rsidRPr="00B77E37" w:rsidRDefault="00D07C17"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Jei kėlimo plokštės per 10-15 sekundžių nepajuda, tai reiškia, kad variklis gali judėti netinkama kryptimi. Jei taip ir yra, sukeiskite du maitinimo laidus vietomis. </w:t>
      </w:r>
    </w:p>
    <w:p w14:paraId="6298BBC0" w14:textId="77777777" w:rsidR="00D07C17" w:rsidRPr="00B77E37" w:rsidRDefault="009D0DBE" w:rsidP="00E635BD">
      <w:pPr>
        <w:pStyle w:val="Heading2"/>
        <w:rPr>
          <w:rFonts w:ascii="Times New Roman" w:hAnsi="Times New Roman" w:cs="Times New Roman"/>
          <w:b w:val="0"/>
          <w:color w:val="auto"/>
          <w:sz w:val="24"/>
          <w:szCs w:val="24"/>
          <w:lang w:val="lt-LT"/>
        </w:rPr>
      </w:pPr>
      <w:bookmarkStart w:id="29" w:name="_Toc501008935"/>
      <w:r w:rsidRPr="00B77E37">
        <w:rPr>
          <w:rFonts w:ascii="Times New Roman" w:hAnsi="Times New Roman" w:cs="Times New Roman"/>
          <w:color w:val="auto"/>
          <w:sz w:val="24"/>
          <w:szCs w:val="24"/>
          <w:lang w:val="lt-LT"/>
        </w:rPr>
        <w:t>6.6</w:t>
      </w:r>
      <w:r w:rsidR="00D07C17" w:rsidRPr="00B77E37">
        <w:rPr>
          <w:rFonts w:ascii="Times New Roman" w:hAnsi="Times New Roman" w:cs="Times New Roman"/>
          <w:color w:val="auto"/>
          <w:sz w:val="24"/>
          <w:szCs w:val="24"/>
          <w:lang w:val="lt-LT"/>
        </w:rPr>
        <w:t xml:space="preserve"> Užbaigimas ir patikra</w:t>
      </w:r>
      <w:bookmarkEnd w:id="29"/>
    </w:p>
    <w:p w14:paraId="186796FC" w14:textId="77777777" w:rsidR="00D07C17" w:rsidRPr="00B77E37" w:rsidRDefault="009D0DBE"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D07C17" w:rsidRPr="00B77E37">
        <w:rPr>
          <w:rFonts w:ascii="Times New Roman" w:hAnsi="Times New Roman" w:cs="Times New Roman"/>
          <w:sz w:val="24"/>
          <w:szCs w:val="24"/>
          <w:lang w:val="lt-LT"/>
        </w:rPr>
        <w:t xml:space="preserve"> Pritvirtinkite ilgąsias atramas.</w:t>
      </w:r>
    </w:p>
    <w:p w14:paraId="5917FA0B" w14:textId="77777777" w:rsidR="00D07C17" w:rsidRPr="00B77E37" w:rsidRDefault="009D0DBE"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D07C17" w:rsidRPr="00B77E37">
        <w:rPr>
          <w:rFonts w:ascii="Times New Roman" w:hAnsi="Times New Roman" w:cs="Times New Roman"/>
          <w:sz w:val="24"/>
          <w:szCs w:val="24"/>
          <w:lang w:val="lt-LT"/>
        </w:rPr>
        <w:t xml:space="preserve">Pritvirtinkite trumpąsias atramas. </w:t>
      </w:r>
    </w:p>
    <w:p w14:paraId="07E05031" w14:textId="77777777" w:rsidR="00D07C17" w:rsidRPr="00B77E37" w:rsidRDefault="00D07C17"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t xml:space="preserve">- kelis kartus paleiskite keltuvą aukštyn ir žemyn be jokio krovinio, kad iš grandinės būtų pašalintas oras. </w:t>
      </w:r>
    </w:p>
    <w:p w14:paraId="43711342" w14:textId="77777777" w:rsidR="00D07C17" w:rsidRPr="00B77E37" w:rsidRDefault="00D07C17"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b/>
          <w:sz w:val="24"/>
          <w:szCs w:val="24"/>
          <w:lang w:val="lt-LT"/>
        </w:rPr>
        <w:t>PASTABA.</w:t>
      </w:r>
      <w:r w:rsidRPr="00B77E37">
        <w:rPr>
          <w:rFonts w:ascii="Times New Roman" w:hAnsi="Times New Roman" w:cs="Times New Roman"/>
          <w:sz w:val="24"/>
          <w:szCs w:val="24"/>
          <w:lang w:val="lt-LT"/>
        </w:rPr>
        <w:t xml:space="preserve"> Netaisyklingas judėjimas, ypač nuleidimo metu, gali žymėti tai, kad hidraulinėje </w:t>
      </w:r>
      <w:r w:rsidR="0072507B" w:rsidRPr="00B77E37">
        <w:rPr>
          <w:rFonts w:ascii="Times New Roman" w:hAnsi="Times New Roman" w:cs="Times New Roman"/>
          <w:sz w:val="24"/>
          <w:szCs w:val="24"/>
          <w:lang w:val="lt-LT"/>
        </w:rPr>
        <w:t xml:space="preserve">grandinėje yra oro. </w:t>
      </w:r>
    </w:p>
    <w:p w14:paraId="63FCB24D" w14:textId="77777777" w:rsidR="0072507B" w:rsidRPr="00B77E37" w:rsidRDefault="0072507B"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Palaukite kelias minutes ir pabandykite kelis kartus nuleisti keltuvą be krovinio.</w:t>
      </w:r>
      <w:r w:rsidR="00FC79B8" w:rsidRPr="00B77E37">
        <w:rPr>
          <w:rFonts w:ascii="Times New Roman" w:hAnsi="Times New Roman" w:cs="Times New Roman"/>
          <w:sz w:val="24"/>
          <w:szCs w:val="24"/>
          <w:lang w:val="lt-LT"/>
        </w:rPr>
        <w:t xml:space="preserve"> Kartokite, kol eiga vėl bus sklandi</w:t>
      </w:r>
      <w:r w:rsidR="006868D9" w:rsidRPr="00B77E37">
        <w:rPr>
          <w:rFonts w:ascii="Times New Roman" w:hAnsi="Times New Roman" w:cs="Times New Roman"/>
          <w:sz w:val="24"/>
          <w:szCs w:val="24"/>
          <w:lang w:val="lt-LT"/>
        </w:rPr>
        <w:t xml:space="preserve">. Jei gedimas išlieka, vadovaukitės 43 puslapyje esančiame skyriuje „ORO PAŠALINIMAS“ pateikiamais nurodymais. </w:t>
      </w:r>
    </w:p>
    <w:p w14:paraId="70512051" w14:textId="77777777" w:rsidR="006868D9" w:rsidRPr="00B77E37" w:rsidRDefault="009D0DBE" w:rsidP="00E635BD">
      <w:pPr>
        <w:pStyle w:val="Heading2"/>
        <w:rPr>
          <w:rFonts w:ascii="Times New Roman" w:hAnsi="Times New Roman" w:cs="Times New Roman"/>
          <w:b w:val="0"/>
          <w:color w:val="auto"/>
          <w:sz w:val="24"/>
          <w:szCs w:val="24"/>
          <w:lang w:val="lt-LT"/>
        </w:rPr>
      </w:pPr>
      <w:bookmarkStart w:id="30" w:name="_Toc501008936"/>
      <w:r w:rsidRPr="00B77E37">
        <w:rPr>
          <w:rFonts w:ascii="Times New Roman" w:hAnsi="Times New Roman" w:cs="Times New Roman"/>
          <w:color w:val="auto"/>
          <w:sz w:val="24"/>
          <w:szCs w:val="24"/>
          <w:lang w:val="lt-LT"/>
        </w:rPr>
        <w:t xml:space="preserve">6.7 </w:t>
      </w:r>
      <w:r w:rsidR="006868D9" w:rsidRPr="00B77E37">
        <w:rPr>
          <w:rFonts w:ascii="Times New Roman" w:hAnsi="Times New Roman" w:cs="Times New Roman"/>
          <w:color w:val="auto"/>
          <w:sz w:val="24"/>
          <w:szCs w:val="24"/>
          <w:lang w:val="lt-LT"/>
        </w:rPr>
        <w:t>Atramų sustabdymas</w:t>
      </w:r>
      <w:bookmarkEnd w:id="30"/>
    </w:p>
    <w:p w14:paraId="7351B64A" w14:textId="77777777" w:rsidR="006868D9" w:rsidRPr="00B77E37" w:rsidRDefault="006868D9" w:rsidP="009D0DBE">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Keltuvui nusileidus įsitikinkite, ar atramos gali laisvai judėti. </w:t>
      </w:r>
    </w:p>
    <w:p w14:paraId="20CB2042" w14:textId="77777777" w:rsidR="00777569" w:rsidRPr="00B77E37" w:rsidRDefault="006B283C" w:rsidP="006B283C">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68F3A70" wp14:editId="3FC19030">
            <wp:extent cx="742950" cy="752475"/>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742950" cy="752475"/>
                    </a:xfrm>
                    <a:prstGeom prst="rect">
                      <a:avLst/>
                    </a:prstGeom>
                    <a:noFill/>
                    <a:ln w="9525">
                      <a:noFill/>
                      <a:miter lim="800000"/>
                      <a:headEnd/>
                      <a:tailEnd/>
                    </a:ln>
                  </pic:spPr>
                </pic:pic>
              </a:graphicData>
            </a:graphic>
          </wp:inline>
        </w:drawing>
      </w:r>
    </w:p>
    <w:p w14:paraId="2BA142B1" w14:textId="77777777" w:rsidR="006B283C" w:rsidRPr="00B77E37" w:rsidRDefault="00F952A6" w:rsidP="006B283C">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pict w14:anchorId="155492E8">
          <v:shape id="_x0000_s1115" type="#_x0000_t202" style="position:absolute;left:0;text-align:left;margin-left:52.5pt;margin-top:169.05pt;width:55.5pt;height:12.75pt;z-index:251746304;mso-width-relative:margin;mso-height-relative:margin" stroked="f">
            <v:textbox style="mso-next-textbox:#_x0000_s1115" inset="0,0,0,0">
              <w:txbxContent>
                <w:p w14:paraId="31D1F250" w14:textId="77777777" w:rsidR="006B283C" w:rsidRPr="0084265B" w:rsidRDefault="006B283C" w:rsidP="006B283C">
                  <w:pPr>
                    <w:jc w:val="center"/>
                    <w:rPr>
                      <w:rFonts w:ascii="Times New Roman" w:hAnsi="Times New Roman" w:cs="Times New Roman"/>
                      <w:sz w:val="18"/>
                      <w:szCs w:val="24"/>
                      <w:lang w:val="lt-LT"/>
                    </w:rPr>
                  </w:pPr>
                  <w:r>
                    <w:rPr>
                      <w:rFonts w:ascii="Times New Roman" w:hAnsi="Times New Roman" w:cs="Times New Roman"/>
                      <w:sz w:val="18"/>
                      <w:szCs w:val="24"/>
                      <w:lang w:val="lt-LT"/>
                    </w:rPr>
                    <w:t>MAKS.</w:t>
                  </w:r>
                </w:p>
              </w:txbxContent>
            </v:textbox>
          </v:shape>
        </w:pict>
      </w:r>
      <w:r w:rsidR="006B283C" w:rsidRPr="00B77E37">
        <w:rPr>
          <w:rFonts w:ascii="Times New Roman" w:hAnsi="Times New Roman" w:cs="Times New Roman"/>
          <w:sz w:val="24"/>
          <w:szCs w:val="24"/>
          <w:lang w:val="lt-LT" w:eastAsia="lt-LT"/>
        </w:rPr>
        <w:drawing>
          <wp:inline distT="0" distB="0" distL="0" distR="0" wp14:anchorId="4F8558E6" wp14:editId="49B047E5">
            <wp:extent cx="4876800" cy="402907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srcRect/>
                    <a:stretch>
                      <a:fillRect/>
                    </a:stretch>
                  </pic:blipFill>
                  <pic:spPr bwMode="auto">
                    <a:xfrm>
                      <a:off x="0" y="0"/>
                      <a:ext cx="4876800" cy="4029075"/>
                    </a:xfrm>
                    <a:prstGeom prst="rect">
                      <a:avLst/>
                    </a:prstGeom>
                    <a:noFill/>
                    <a:ln w="9525">
                      <a:noFill/>
                      <a:miter lim="800000"/>
                      <a:headEnd/>
                      <a:tailEnd/>
                    </a:ln>
                  </pic:spPr>
                </pic:pic>
              </a:graphicData>
            </a:graphic>
          </wp:inline>
        </w:drawing>
      </w:r>
    </w:p>
    <w:p w14:paraId="64885B69" w14:textId="77777777" w:rsidR="00777569" w:rsidRPr="00B77E37" w:rsidRDefault="009A2A1B" w:rsidP="009A2A1B">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0AC2FBF4" wp14:editId="7548785C">
            <wp:extent cx="742950" cy="752475"/>
            <wp:effectExtent l="1905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742950" cy="752475"/>
                    </a:xfrm>
                    <a:prstGeom prst="rect">
                      <a:avLst/>
                    </a:prstGeom>
                    <a:noFill/>
                    <a:ln w="9525">
                      <a:noFill/>
                      <a:miter lim="800000"/>
                      <a:headEnd/>
                      <a:tailEnd/>
                    </a:ln>
                  </pic:spPr>
                </pic:pic>
              </a:graphicData>
            </a:graphic>
          </wp:inline>
        </w:drawing>
      </w:r>
    </w:p>
    <w:p w14:paraId="5E27C68D" w14:textId="77777777" w:rsidR="009A2A1B" w:rsidRPr="00B77E37" w:rsidRDefault="009A2A1B" w:rsidP="00E635BD">
      <w:pPr>
        <w:pStyle w:val="Heading2"/>
        <w:rPr>
          <w:rFonts w:ascii="Times New Roman" w:hAnsi="Times New Roman" w:cs="Times New Roman"/>
          <w:b w:val="0"/>
          <w:color w:val="auto"/>
          <w:sz w:val="24"/>
          <w:szCs w:val="24"/>
          <w:lang w:val="lt-LT"/>
        </w:rPr>
      </w:pPr>
      <w:bookmarkStart w:id="31" w:name="_Toc501008937"/>
      <w:r w:rsidRPr="00B77E37">
        <w:rPr>
          <w:rFonts w:ascii="Times New Roman" w:hAnsi="Times New Roman" w:cs="Times New Roman"/>
          <w:color w:val="auto"/>
          <w:sz w:val="24"/>
          <w:szCs w:val="24"/>
          <w:lang w:val="lt-LT"/>
        </w:rPr>
        <w:lastRenderedPageBreak/>
        <w:t>6.8 Alyvos lygio tikrinimas</w:t>
      </w:r>
      <w:bookmarkEnd w:id="31"/>
    </w:p>
    <w:p w14:paraId="36F8EF48" w14:textId="77777777" w:rsidR="009A2A1B" w:rsidRPr="00B77E37" w:rsidRDefault="009A2A1B"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2B78FB" w:rsidRPr="00B77E37">
        <w:rPr>
          <w:rFonts w:ascii="Times New Roman" w:hAnsi="Times New Roman" w:cs="Times New Roman"/>
          <w:sz w:val="24"/>
          <w:szCs w:val="24"/>
          <w:lang w:val="lt-LT"/>
        </w:rPr>
        <w:t xml:space="preserve">Patikrinkite, ar alyvos lygis valdymo įrenginio bakelyje yra ties žyma. Keltuvui iki galo nusileidus alyva turi būti ties A žyma. Jei alyva šios žymos nesiekia, papildykite „ESSO Huto H32“ arba panašaus tipo alyva. </w:t>
      </w:r>
    </w:p>
    <w:p w14:paraId="070071C1" w14:textId="77777777" w:rsidR="009A2A1B" w:rsidRPr="00B77E37" w:rsidRDefault="009A2A1B" w:rsidP="00E635BD">
      <w:pPr>
        <w:pStyle w:val="Heading2"/>
        <w:rPr>
          <w:rFonts w:ascii="Times New Roman" w:hAnsi="Times New Roman" w:cs="Times New Roman"/>
          <w:b w:val="0"/>
          <w:color w:val="auto"/>
          <w:sz w:val="24"/>
          <w:szCs w:val="24"/>
          <w:lang w:val="lt-LT"/>
        </w:rPr>
      </w:pPr>
      <w:bookmarkStart w:id="32" w:name="_Toc501008938"/>
      <w:r w:rsidRPr="00B77E37">
        <w:rPr>
          <w:rFonts w:ascii="Times New Roman" w:hAnsi="Times New Roman" w:cs="Times New Roman"/>
          <w:color w:val="auto"/>
          <w:sz w:val="24"/>
          <w:szCs w:val="24"/>
          <w:lang w:val="lt-LT"/>
        </w:rPr>
        <w:t>6.9 Oro išleidimas iš hidraulinės grandinės</w:t>
      </w:r>
      <w:bookmarkEnd w:id="32"/>
    </w:p>
    <w:p w14:paraId="3718AF5D" w14:textId="77777777" w:rsidR="002B78FB" w:rsidRPr="00B77E37" w:rsidRDefault="009A2A1B"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2B78FB" w:rsidRPr="00B77E37">
        <w:rPr>
          <w:rFonts w:ascii="Times New Roman" w:hAnsi="Times New Roman" w:cs="Times New Roman"/>
          <w:sz w:val="24"/>
          <w:szCs w:val="24"/>
          <w:lang w:val="lt-LT"/>
        </w:rPr>
        <w:t xml:space="preserve"> </w:t>
      </w:r>
      <w:r w:rsidR="005A1466" w:rsidRPr="00B77E37">
        <w:rPr>
          <w:rFonts w:ascii="Times New Roman" w:hAnsi="Times New Roman" w:cs="Times New Roman"/>
          <w:sz w:val="24"/>
          <w:szCs w:val="24"/>
          <w:lang w:val="lt-LT"/>
        </w:rPr>
        <w:t xml:space="preserve">Atlikite kelis judesius tuščiąja eiga, kad pašalintumėte orą iš hidraulinės sistemos. </w:t>
      </w:r>
    </w:p>
    <w:p w14:paraId="490C49BE" w14:textId="77777777" w:rsidR="009A2A1B" w:rsidRPr="00B77E37" w:rsidRDefault="009A2A1B" w:rsidP="00E635BD">
      <w:pPr>
        <w:pStyle w:val="Heading2"/>
        <w:rPr>
          <w:rFonts w:ascii="Times New Roman" w:hAnsi="Times New Roman" w:cs="Times New Roman"/>
          <w:b w:val="0"/>
          <w:color w:val="auto"/>
          <w:sz w:val="24"/>
          <w:szCs w:val="24"/>
          <w:lang w:val="lt-LT"/>
        </w:rPr>
      </w:pPr>
      <w:bookmarkStart w:id="33" w:name="_Toc501008939"/>
      <w:r w:rsidRPr="00B77E37">
        <w:rPr>
          <w:rFonts w:ascii="Times New Roman" w:hAnsi="Times New Roman" w:cs="Times New Roman"/>
          <w:color w:val="auto"/>
          <w:sz w:val="24"/>
          <w:szCs w:val="24"/>
          <w:lang w:val="lt-LT"/>
        </w:rPr>
        <w:t>6.10 Išardymas</w:t>
      </w:r>
      <w:bookmarkEnd w:id="33"/>
    </w:p>
    <w:p w14:paraId="7775D862" w14:textId="77777777" w:rsidR="0055721E" w:rsidRPr="00B77E37" w:rsidRDefault="009A2A1B"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55721E" w:rsidRPr="00B77E37">
        <w:rPr>
          <w:rFonts w:ascii="Times New Roman" w:hAnsi="Times New Roman" w:cs="Times New Roman"/>
          <w:sz w:val="24"/>
          <w:szCs w:val="24"/>
          <w:lang w:val="lt-LT"/>
        </w:rPr>
        <w:t xml:space="preserve">Norėdami prietaisą išardyti, kuomet jį reikia perkelti, padėti saugojimui ar išmetimui, visus montavimo žingsnius atlikite atvirkštine tvarka. </w:t>
      </w:r>
    </w:p>
    <w:p w14:paraId="7EFB2A0C" w14:textId="77777777" w:rsidR="004E7912" w:rsidRPr="00B77E37" w:rsidRDefault="004E7912" w:rsidP="00E635BD">
      <w:pPr>
        <w:pStyle w:val="Heading1"/>
        <w:rPr>
          <w:rFonts w:ascii="Times New Roman" w:hAnsi="Times New Roman" w:cs="Times New Roman"/>
          <w:b w:val="0"/>
          <w:color w:val="auto"/>
          <w:sz w:val="24"/>
          <w:szCs w:val="24"/>
          <w:lang w:val="lt-LT"/>
        </w:rPr>
      </w:pPr>
      <w:r w:rsidRPr="00B77E37">
        <w:rPr>
          <w:rFonts w:ascii="Times New Roman" w:hAnsi="Times New Roman" w:cs="Times New Roman"/>
          <w:b w:val="0"/>
          <w:sz w:val="24"/>
          <w:szCs w:val="24"/>
          <w:lang w:val="lt-LT" w:eastAsia="lt-LT"/>
        </w:rPr>
        <w:drawing>
          <wp:inline distT="0" distB="0" distL="0" distR="0" wp14:anchorId="783E4E84" wp14:editId="095709C7">
            <wp:extent cx="476250" cy="476250"/>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 </w:t>
      </w:r>
      <w:bookmarkStart w:id="34" w:name="_Toc501008940"/>
      <w:r w:rsidRPr="00B77E37">
        <w:rPr>
          <w:rFonts w:ascii="Times New Roman" w:hAnsi="Times New Roman" w:cs="Times New Roman"/>
          <w:color w:val="auto"/>
          <w:sz w:val="24"/>
          <w:szCs w:val="24"/>
          <w:lang w:val="lt-LT"/>
        </w:rPr>
        <w:t>7. KELTUVO NAUDOJIMO NURODYMAI</w:t>
      </w:r>
      <w:bookmarkEnd w:id="34"/>
    </w:p>
    <w:p w14:paraId="048917B5" w14:textId="77777777" w:rsidR="004E7912" w:rsidRPr="00B77E37" w:rsidRDefault="004E7912" w:rsidP="00E635BD">
      <w:pPr>
        <w:pStyle w:val="Heading2"/>
        <w:rPr>
          <w:rFonts w:ascii="Times New Roman" w:hAnsi="Times New Roman" w:cs="Times New Roman"/>
          <w:b w:val="0"/>
          <w:color w:val="auto"/>
          <w:sz w:val="24"/>
          <w:szCs w:val="24"/>
          <w:lang w:val="lt-LT"/>
        </w:rPr>
      </w:pPr>
      <w:bookmarkStart w:id="35" w:name="_Toc501008941"/>
      <w:r w:rsidRPr="00B77E37">
        <w:rPr>
          <w:rFonts w:ascii="Times New Roman" w:hAnsi="Times New Roman" w:cs="Times New Roman"/>
          <w:color w:val="auto"/>
          <w:sz w:val="24"/>
          <w:szCs w:val="24"/>
          <w:lang w:val="lt-LT"/>
        </w:rPr>
        <w:t>7.1 Netinkamas keltuvo naudojimas</w:t>
      </w:r>
      <w:bookmarkEnd w:id="35"/>
    </w:p>
    <w:p w14:paraId="1A5F2C49" w14:textId="77777777" w:rsidR="004E7912"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Keltuvas skirtas transporto priemonėms, kurių specifikacijos nurodytos poskyryje „Techniniai duomenys“ ir skyriuje „Numatytoji paskirtis“ kelti. Naudojimas kitais tikslais laikomas netinkamu ir nepagrįstu. Ypač draudžiama atlikti tokius veiksmus:</w:t>
      </w:r>
    </w:p>
    <w:p w14:paraId="5032A278" w14:textId="77777777" w:rsidR="004E7912"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1) kelti žmones arba gyvūnus;</w:t>
      </w:r>
    </w:p>
    <w:p w14:paraId="418FA70B" w14:textId="77777777" w:rsidR="004E7912"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2) kelti transporto priemones, kurių viduje yra žmonių;</w:t>
      </w:r>
    </w:p>
    <w:p w14:paraId="3F08157B" w14:textId="77777777" w:rsidR="004E7912"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3) kelti transporto priemones su pavojų galinčiomis sukelti medžiagomis (sprogstamosiomis, ėsdinančiomis, degiosiomis medžiagomis, ir t. t.)</w:t>
      </w:r>
      <w:r w:rsidR="000014BB" w:rsidRPr="00B77E37">
        <w:rPr>
          <w:rFonts w:ascii="Times New Roman" w:hAnsi="Times New Roman" w:cs="Times New Roman"/>
          <w:sz w:val="24"/>
          <w:szCs w:val="24"/>
          <w:lang w:val="lt-LT"/>
        </w:rPr>
        <w:t>.;</w:t>
      </w:r>
    </w:p>
    <w:p w14:paraId="342CEA46" w14:textId="77777777" w:rsidR="00066119"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4) </w:t>
      </w:r>
      <w:r w:rsidR="00066119" w:rsidRPr="00B77E37">
        <w:rPr>
          <w:rFonts w:ascii="Times New Roman" w:hAnsi="Times New Roman" w:cs="Times New Roman"/>
          <w:sz w:val="24"/>
          <w:szCs w:val="24"/>
          <w:lang w:val="lt-LT"/>
        </w:rPr>
        <w:t>kelti transporto priemones nepastatytas ant pakėlimo taškų;</w:t>
      </w:r>
    </w:p>
    <w:p w14:paraId="3A244A0F" w14:textId="77777777" w:rsidR="00066119"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5) </w:t>
      </w:r>
      <w:r w:rsidR="00066119" w:rsidRPr="00B77E37">
        <w:rPr>
          <w:rFonts w:ascii="Times New Roman" w:hAnsi="Times New Roman" w:cs="Times New Roman"/>
          <w:sz w:val="24"/>
          <w:szCs w:val="24"/>
          <w:lang w:val="lt-LT"/>
        </w:rPr>
        <w:t xml:space="preserve">kelti transporto priemones su gamintojo nenumatytais priedais; </w:t>
      </w:r>
    </w:p>
    <w:p w14:paraId="1D39F7FE" w14:textId="77777777" w:rsidR="00066119" w:rsidRPr="00B77E37" w:rsidRDefault="004E7912"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6) </w:t>
      </w:r>
      <w:r w:rsidR="00066119" w:rsidRPr="00B77E37">
        <w:rPr>
          <w:rFonts w:ascii="Times New Roman" w:hAnsi="Times New Roman" w:cs="Times New Roman"/>
          <w:sz w:val="24"/>
          <w:szCs w:val="24"/>
          <w:lang w:val="lt-LT"/>
        </w:rPr>
        <w:t xml:space="preserve">keltuvą naudoti tinkamai neapmokytam ir nekvalifikuotam personalui. </w:t>
      </w:r>
    </w:p>
    <w:p w14:paraId="53EB9D3E" w14:textId="77777777" w:rsidR="004E7912" w:rsidRPr="00B77E37" w:rsidRDefault="004E7912" w:rsidP="00E635BD">
      <w:pPr>
        <w:pStyle w:val="Heading2"/>
        <w:rPr>
          <w:rFonts w:ascii="Times New Roman" w:hAnsi="Times New Roman" w:cs="Times New Roman"/>
          <w:b w:val="0"/>
          <w:color w:val="auto"/>
          <w:sz w:val="24"/>
          <w:szCs w:val="24"/>
          <w:lang w:val="lt-LT"/>
        </w:rPr>
      </w:pPr>
      <w:bookmarkStart w:id="36" w:name="_Toc501008942"/>
      <w:r w:rsidRPr="00B77E37">
        <w:rPr>
          <w:rFonts w:ascii="Times New Roman" w:hAnsi="Times New Roman" w:cs="Times New Roman"/>
          <w:color w:val="auto"/>
          <w:sz w:val="24"/>
          <w:szCs w:val="24"/>
          <w:lang w:val="lt-LT"/>
        </w:rPr>
        <w:t xml:space="preserve">7.2 </w:t>
      </w:r>
      <w:r w:rsidR="008C01AC" w:rsidRPr="00B77E37">
        <w:rPr>
          <w:rFonts w:ascii="Times New Roman" w:hAnsi="Times New Roman" w:cs="Times New Roman"/>
          <w:color w:val="auto"/>
          <w:sz w:val="24"/>
          <w:szCs w:val="24"/>
          <w:lang w:val="lt-LT"/>
        </w:rPr>
        <w:t>Priedų naudojimas</w:t>
      </w:r>
      <w:bookmarkEnd w:id="36"/>
    </w:p>
    <w:p w14:paraId="10FC48CA" w14:textId="77777777" w:rsidR="008C01AC" w:rsidRPr="00B77E37" w:rsidRDefault="008C01AC" w:rsidP="001A51A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Keltuvą galima naudoti su priedais, palengvinančiais operatoriaus darbą. Galima naudoti tik originalius, gamintojo tiekiamus priedus. </w:t>
      </w:r>
    </w:p>
    <w:p w14:paraId="39812B20" w14:textId="77777777" w:rsidR="004E7912" w:rsidRPr="00B77E37" w:rsidRDefault="004E7912" w:rsidP="00E635BD">
      <w:pPr>
        <w:pStyle w:val="Heading2"/>
        <w:rPr>
          <w:rFonts w:ascii="Times New Roman" w:hAnsi="Times New Roman" w:cs="Times New Roman"/>
          <w:b w:val="0"/>
          <w:color w:val="auto"/>
          <w:sz w:val="24"/>
          <w:szCs w:val="24"/>
          <w:lang w:val="lt-LT"/>
        </w:rPr>
      </w:pPr>
      <w:r w:rsidRPr="00B77E37">
        <w:rPr>
          <w:rFonts w:ascii="Times New Roman" w:hAnsi="Times New Roman" w:cs="Times New Roman"/>
          <w:b w:val="0"/>
          <w:color w:val="auto"/>
          <w:sz w:val="24"/>
          <w:szCs w:val="24"/>
          <w:lang w:val="lt-LT" w:eastAsia="lt-LT"/>
        </w:rPr>
        <w:drawing>
          <wp:inline distT="0" distB="0" distL="0" distR="0" wp14:anchorId="6B1ED974" wp14:editId="19891FE5">
            <wp:extent cx="981075" cy="466725"/>
            <wp:effectExtent l="19050" t="0" r="9525" b="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srcRect/>
                    <a:stretch>
                      <a:fillRect/>
                    </a:stretch>
                  </pic:blipFill>
                  <pic:spPr bwMode="auto">
                    <a:xfrm>
                      <a:off x="0" y="0"/>
                      <a:ext cx="981075" cy="466725"/>
                    </a:xfrm>
                    <a:prstGeom prst="rect">
                      <a:avLst/>
                    </a:prstGeom>
                    <a:noFill/>
                    <a:ln w="9525">
                      <a:noFill/>
                      <a:miter lim="800000"/>
                      <a:headEnd/>
                      <a:tailEnd/>
                    </a:ln>
                  </pic:spPr>
                </pic:pic>
              </a:graphicData>
            </a:graphic>
          </wp:inline>
        </w:drawing>
      </w:r>
      <w:r w:rsidRPr="00B77E37">
        <w:rPr>
          <w:rFonts w:ascii="Times New Roman" w:hAnsi="Times New Roman" w:cs="Times New Roman"/>
          <w:color w:val="auto"/>
          <w:sz w:val="24"/>
          <w:szCs w:val="24"/>
          <w:lang w:val="lt-LT"/>
        </w:rPr>
        <w:t xml:space="preserve"> </w:t>
      </w:r>
      <w:bookmarkStart w:id="37" w:name="_Toc501008943"/>
      <w:r w:rsidRPr="00B77E37">
        <w:rPr>
          <w:rFonts w:ascii="Times New Roman" w:hAnsi="Times New Roman" w:cs="Times New Roman"/>
          <w:color w:val="auto"/>
          <w:sz w:val="24"/>
          <w:szCs w:val="24"/>
          <w:lang w:val="lt-LT"/>
        </w:rPr>
        <w:t xml:space="preserve">7.3 </w:t>
      </w:r>
      <w:r w:rsidR="008C01AC" w:rsidRPr="00B77E37">
        <w:rPr>
          <w:rFonts w:ascii="Times New Roman" w:hAnsi="Times New Roman" w:cs="Times New Roman"/>
          <w:color w:val="auto"/>
          <w:sz w:val="24"/>
          <w:szCs w:val="24"/>
          <w:lang w:val="lt-LT"/>
        </w:rPr>
        <w:t>Darbuotojų apmokymai</w:t>
      </w:r>
      <w:bookmarkEnd w:id="37"/>
    </w:p>
    <w:p w14:paraId="2B6037E1" w14:textId="77777777" w:rsidR="00595FF8" w:rsidRPr="00B77E37" w:rsidRDefault="00595FF8" w:rsidP="00C06537">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Įrangą naudoti gali tik specialiai apmokyti ir kvalifikuoti specialistai. Siekiant užtikrinti, kad įrenginys būtų naudojamas tinkamiausiu būdu ir, kad darbas būtų veiksmingai atliekamas, už </w:t>
      </w:r>
      <w:r w:rsidRPr="00B77E37">
        <w:rPr>
          <w:rFonts w:ascii="Times New Roman" w:hAnsi="Times New Roman" w:cs="Times New Roman"/>
          <w:sz w:val="24"/>
          <w:szCs w:val="24"/>
          <w:lang w:val="lt-LT"/>
        </w:rPr>
        <w:lastRenderedPageBreak/>
        <w:t>įrenginį atsakingas personalas turi  būti tinkamai apmokytas ir būti susipažinęs su reikalinga informacija, taip užtikrinant, kad prietaisas būtų naudojamas pagal gamintojo naudojimo instrukcijoje pa</w:t>
      </w:r>
      <w:r w:rsidR="001A51AA" w:rsidRPr="00B77E37">
        <w:rPr>
          <w:rFonts w:ascii="Times New Roman" w:hAnsi="Times New Roman" w:cs="Times New Roman"/>
          <w:sz w:val="24"/>
          <w:szCs w:val="24"/>
          <w:lang w:val="lt-LT"/>
        </w:rPr>
        <w:t>teikiamus nurodymus. Kilus abejonių, susijusių su į</w:t>
      </w:r>
      <w:r w:rsidR="003F1200" w:rsidRPr="00B77E37">
        <w:rPr>
          <w:rFonts w:ascii="Times New Roman" w:hAnsi="Times New Roman" w:cs="Times New Roman"/>
          <w:sz w:val="24"/>
          <w:szCs w:val="24"/>
          <w:lang w:val="lt-LT"/>
        </w:rPr>
        <w:t xml:space="preserve">renginio naudojimu ir priežiūra, vadovaukitės naudojimo instrukcijoje pateikiama informacija, prireikus kreipkitės į įgaliotą techninio aptarnavimo centrą arbą į gamintojo techninės priežiūros skyrių. </w:t>
      </w:r>
    </w:p>
    <w:p w14:paraId="254C70A2" w14:textId="77777777" w:rsidR="00C06537" w:rsidRPr="00B77E37" w:rsidRDefault="00C06537" w:rsidP="00E635BD">
      <w:pPr>
        <w:pStyle w:val="Heading2"/>
        <w:rPr>
          <w:rFonts w:ascii="Times New Roman" w:hAnsi="Times New Roman" w:cs="Times New Roman"/>
          <w:b w:val="0"/>
          <w:color w:val="auto"/>
          <w:sz w:val="24"/>
          <w:szCs w:val="24"/>
          <w:lang w:val="lt-LT"/>
        </w:rPr>
      </w:pPr>
      <w:bookmarkStart w:id="38" w:name="_Toc501008944"/>
      <w:r w:rsidRPr="00B77E37">
        <w:rPr>
          <w:rFonts w:ascii="Times New Roman" w:hAnsi="Times New Roman" w:cs="Times New Roman"/>
          <w:color w:val="auto"/>
          <w:sz w:val="24"/>
          <w:szCs w:val="24"/>
          <w:lang w:val="lt-LT"/>
        </w:rPr>
        <w:t>7.4 Reikiama patikra</w:t>
      </w:r>
      <w:bookmarkEnd w:id="38"/>
    </w:p>
    <w:p w14:paraId="0089ABAE" w14:textId="77777777" w:rsidR="00C06537" w:rsidRPr="00B77E37" w:rsidRDefault="00C06537" w:rsidP="003E7671">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Patikrinkite, ar įrenginio veikimo metu nekyla jokių pavojingų situacijų. Jei įrenginio veikimo metu pastebimi veikimo sutrikimai, sustabdykite įrenginį ir nedelsiant kreipkitės į įgalioto pardavėjo techninę tarnybą.</w:t>
      </w:r>
    </w:p>
    <w:p w14:paraId="3C8BE7DC" w14:textId="77777777" w:rsidR="00C06537" w:rsidRPr="00B77E37" w:rsidRDefault="00C06537" w:rsidP="003E7671">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Patikrinkite, ar darbo vietoje aplink įrenginį nėra jokių pavojingų daiktų ir, ar alyva (arba kitas riebus skystis) neišsipylė ant grindų, taip sukeldamas galimą pavojų operatoriui. </w:t>
      </w:r>
    </w:p>
    <w:p w14:paraId="5E4ABEDC" w14:textId="77777777" w:rsidR="003E7671" w:rsidRPr="00B77E37" w:rsidRDefault="00C06537" w:rsidP="003E7671">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3E7671" w:rsidRPr="00B77E37">
        <w:rPr>
          <w:rFonts w:ascii="Times New Roman" w:hAnsi="Times New Roman" w:cs="Times New Roman"/>
          <w:sz w:val="24"/>
          <w:szCs w:val="24"/>
          <w:lang w:val="lt-LT"/>
        </w:rPr>
        <w:t xml:space="preserve">Siekiant </w:t>
      </w:r>
      <w:r w:rsidR="00C260E2" w:rsidRPr="00B77E37">
        <w:rPr>
          <w:rFonts w:ascii="Times New Roman" w:hAnsi="Times New Roman" w:cs="Times New Roman"/>
          <w:sz w:val="24"/>
          <w:szCs w:val="24"/>
          <w:lang w:val="lt-LT"/>
        </w:rPr>
        <w:t>apsisaugoti nuo</w:t>
      </w:r>
      <w:r w:rsidR="003E7671" w:rsidRPr="00B77E37">
        <w:rPr>
          <w:rFonts w:ascii="Times New Roman" w:hAnsi="Times New Roman" w:cs="Times New Roman"/>
          <w:sz w:val="24"/>
          <w:szCs w:val="24"/>
          <w:lang w:val="lt-LT"/>
        </w:rPr>
        <w:t xml:space="preserve"> dulkių arba nešvarumų, operatorius privalo dėvėti tinkamus darbo drabužius, apsauginius akinius ir kaukę, darbo metu operatoriui negalima būti užsidėjus galinčių įsipainioti daiktų, tokių kaip apyrankės ir pan., ilgi plaukai turi būti surišti, bei avima atliekamam darbui tinkama avalynė.</w:t>
      </w:r>
    </w:p>
    <w:p w14:paraId="7488DE5A" w14:textId="77777777" w:rsidR="008B79CA" w:rsidRPr="00B77E37" w:rsidRDefault="00C06537" w:rsidP="008B79CA">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3075CF" w:rsidRPr="00B77E37">
        <w:rPr>
          <w:rFonts w:ascii="Times New Roman" w:hAnsi="Times New Roman" w:cs="Times New Roman"/>
          <w:sz w:val="24"/>
          <w:szCs w:val="24"/>
          <w:lang w:val="lt-LT"/>
        </w:rPr>
        <w:t xml:space="preserve">Patikrinkite, ar išmontuota transporto priemonės dalis tinkamai pasiskirsto, pagal nustatytas krovinio paskirstymo ribas. </w:t>
      </w:r>
    </w:p>
    <w:p w14:paraId="41C71A22" w14:textId="77777777" w:rsidR="004B2DCA" w:rsidRPr="00B77E37" w:rsidRDefault="00C06537" w:rsidP="00C06537">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CB3A29" w:rsidRPr="00B77E37">
        <w:rPr>
          <w:rFonts w:ascii="Times New Roman" w:hAnsi="Times New Roman" w:cs="Times New Roman"/>
          <w:sz w:val="24"/>
          <w:szCs w:val="24"/>
          <w:lang w:val="lt-LT"/>
        </w:rPr>
        <w:t>Baigę</w:t>
      </w:r>
      <w:r w:rsidR="004B2DCA" w:rsidRPr="00B77E37">
        <w:rPr>
          <w:rFonts w:ascii="Times New Roman" w:hAnsi="Times New Roman" w:cs="Times New Roman"/>
          <w:sz w:val="24"/>
          <w:szCs w:val="24"/>
          <w:lang w:val="lt-LT"/>
        </w:rPr>
        <w:t xml:space="preserve"> transporto priemonės </w:t>
      </w:r>
      <w:r w:rsidR="00CB3A29" w:rsidRPr="00B77E37">
        <w:rPr>
          <w:rFonts w:ascii="Times New Roman" w:hAnsi="Times New Roman" w:cs="Times New Roman"/>
          <w:sz w:val="24"/>
          <w:szCs w:val="24"/>
          <w:lang w:val="lt-LT"/>
        </w:rPr>
        <w:t>kėlimo procedūrą</w:t>
      </w:r>
      <w:r w:rsidR="004B2DCA" w:rsidRPr="00B77E37">
        <w:rPr>
          <w:rFonts w:ascii="Times New Roman" w:hAnsi="Times New Roman" w:cs="Times New Roman"/>
          <w:sz w:val="24"/>
          <w:szCs w:val="24"/>
          <w:lang w:val="lt-LT"/>
        </w:rPr>
        <w:t xml:space="preserve">, pasukite </w:t>
      </w:r>
      <w:r w:rsidR="00436536" w:rsidRPr="00B77E37">
        <w:rPr>
          <w:rFonts w:ascii="Times New Roman" w:hAnsi="Times New Roman" w:cs="Times New Roman"/>
          <w:sz w:val="24"/>
          <w:szCs w:val="24"/>
          <w:lang w:val="lt-LT"/>
        </w:rPr>
        <w:t xml:space="preserve">maitinimo </w:t>
      </w:r>
      <w:r w:rsidR="004B2DCA" w:rsidRPr="00B77E37">
        <w:rPr>
          <w:rFonts w:ascii="Times New Roman" w:hAnsi="Times New Roman" w:cs="Times New Roman"/>
          <w:sz w:val="24"/>
          <w:szCs w:val="24"/>
          <w:lang w:val="lt-LT"/>
        </w:rPr>
        <w:t>jungiklį į padėtį „0“.</w:t>
      </w:r>
    </w:p>
    <w:p w14:paraId="0E425283" w14:textId="77777777" w:rsidR="004B2DCA" w:rsidRPr="00B77E37" w:rsidRDefault="00F952A6" w:rsidP="00C06537">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0D7B515E">
          <v:shape id="_x0000_s1116" type="#_x0000_t202" style="position:absolute;margin-left:90.75pt;margin-top:5.6pt;width:105.75pt;height:89.25pt;z-index:251747328;mso-width-relative:margin;mso-height-relative:margin" stroked="f">
            <v:textbox style="mso-next-textbox:#_x0000_s1116" inset="0,0,0,0">
              <w:txbxContent>
                <w:p w14:paraId="4D57DCA7" w14:textId="77777777" w:rsidR="00601860" w:rsidRDefault="00601860" w:rsidP="00601860">
                  <w:pPr>
                    <w:jc w:val="center"/>
                    <w:rPr>
                      <w:rFonts w:ascii="Times New Roman" w:hAnsi="Times New Roman" w:cs="Times New Roman"/>
                      <w:b/>
                      <w:sz w:val="24"/>
                      <w:szCs w:val="24"/>
                      <w:lang w:val="lt-LT"/>
                    </w:rPr>
                  </w:pPr>
                </w:p>
                <w:p w14:paraId="3EB8C64A" w14:textId="77777777" w:rsidR="00601860" w:rsidRPr="00601860" w:rsidRDefault="00601860" w:rsidP="00601860">
                  <w:pPr>
                    <w:jc w:val="center"/>
                    <w:rPr>
                      <w:rFonts w:ascii="Times New Roman" w:hAnsi="Times New Roman" w:cs="Times New Roman"/>
                      <w:b/>
                      <w:sz w:val="24"/>
                      <w:szCs w:val="24"/>
                    </w:rPr>
                  </w:pPr>
                  <w:r w:rsidRPr="00601860">
                    <w:rPr>
                      <w:rFonts w:ascii="Times New Roman" w:hAnsi="Times New Roman" w:cs="Times New Roman"/>
                      <w:b/>
                      <w:sz w:val="24"/>
                      <w:szCs w:val="24"/>
                      <w:lang w:val="lt-LT"/>
                    </w:rPr>
                    <w:t>DĖMESIO!</w:t>
                  </w:r>
                </w:p>
              </w:txbxContent>
            </v:textbox>
          </v:shape>
        </w:pict>
      </w:r>
      <w:r w:rsidR="00601860" w:rsidRPr="00B77E37">
        <w:rPr>
          <w:rFonts w:ascii="Times New Roman" w:hAnsi="Times New Roman" w:cs="Times New Roman"/>
          <w:sz w:val="24"/>
          <w:szCs w:val="24"/>
          <w:lang w:val="lt-LT" w:eastAsia="lt-LT"/>
        </w:rPr>
        <w:drawing>
          <wp:inline distT="0" distB="0" distL="0" distR="0" wp14:anchorId="5F0340EE" wp14:editId="1ADED4A3">
            <wp:extent cx="5943600" cy="3628405"/>
            <wp:effectExtent l="1905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srcRect/>
                    <a:stretch>
                      <a:fillRect/>
                    </a:stretch>
                  </pic:blipFill>
                  <pic:spPr bwMode="auto">
                    <a:xfrm>
                      <a:off x="0" y="0"/>
                      <a:ext cx="5943600" cy="3628405"/>
                    </a:xfrm>
                    <a:prstGeom prst="rect">
                      <a:avLst/>
                    </a:prstGeom>
                    <a:noFill/>
                    <a:ln w="9525">
                      <a:noFill/>
                      <a:miter lim="800000"/>
                      <a:headEnd/>
                      <a:tailEnd/>
                    </a:ln>
                  </pic:spPr>
                </pic:pic>
              </a:graphicData>
            </a:graphic>
          </wp:inline>
        </w:drawing>
      </w:r>
    </w:p>
    <w:p w14:paraId="21641BFF" w14:textId="77777777" w:rsidR="00C06537" w:rsidRPr="00B77E37" w:rsidRDefault="00161144" w:rsidP="00C06537">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71903373" wp14:editId="4412B27F">
            <wp:extent cx="5610225" cy="4476750"/>
            <wp:effectExtent l="19050" t="0" r="9525"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srcRect/>
                    <a:stretch>
                      <a:fillRect/>
                    </a:stretch>
                  </pic:blipFill>
                  <pic:spPr bwMode="auto">
                    <a:xfrm>
                      <a:off x="0" y="0"/>
                      <a:ext cx="5610225" cy="4476750"/>
                    </a:xfrm>
                    <a:prstGeom prst="rect">
                      <a:avLst/>
                    </a:prstGeom>
                    <a:noFill/>
                    <a:ln w="9525">
                      <a:noFill/>
                      <a:miter lim="800000"/>
                      <a:headEnd/>
                      <a:tailEnd/>
                    </a:ln>
                  </pic:spPr>
                </pic:pic>
              </a:graphicData>
            </a:graphic>
          </wp:inline>
        </w:drawing>
      </w:r>
    </w:p>
    <w:p w14:paraId="1892C627" w14:textId="77777777" w:rsidR="00AD597E" w:rsidRPr="00B77E37" w:rsidRDefault="003826B4" w:rsidP="00E635BD">
      <w:pPr>
        <w:pStyle w:val="Heading2"/>
        <w:rPr>
          <w:rFonts w:ascii="Times New Roman" w:hAnsi="Times New Roman" w:cs="Times New Roman"/>
          <w:b w:val="0"/>
          <w:color w:val="auto"/>
          <w:sz w:val="24"/>
          <w:szCs w:val="24"/>
          <w:lang w:val="lt-LT"/>
        </w:rPr>
      </w:pPr>
      <w:bookmarkStart w:id="39" w:name="_Toc501008945"/>
      <w:r w:rsidRPr="00B77E37">
        <w:rPr>
          <w:rFonts w:ascii="Times New Roman" w:hAnsi="Times New Roman" w:cs="Times New Roman"/>
          <w:color w:val="auto"/>
          <w:sz w:val="24"/>
          <w:szCs w:val="24"/>
          <w:lang w:val="lt-LT"/>
        </w:rPr>
        <w:lastRenderedPageBreak/>
        <w:t xml:space="preserve">7.5 </w:t>
      </w:r>
      <w:r w:rsidR="00AD597E" w:rsidRPr="00B77E37">
        <w:rPr>
          <w:rFonts w:ascii="Times New Roman" w:hAnsi="Times New Roman" w:cs="Times New Roman"/>
          <w:color w:val="auto"/>
          <w:sz w:val="24"/>
          <w:szCs w:val="24"/>
          <w:lang w:val="lt-LT"/>
        </w:rPr>
        <w:t>Valdymo mygtukų aprašymas ir funkcijos</w:t>
      </w:r>
      <w:bookmarkEnd w:id="39"/>
    </w:p>
    <w:p w14:paraId="51C888B4" w14:textId="77777777" w:rsidR="00AD597E" w:rsidRPr="00B77E37" w:rsidRDefault="00AD597E" w:rsidP="00924DA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Valdykite ant </w:t>
      </w:r>
      <w:r w:rsidR="001E4741" w:rsidRPr="00B77E37">
        <w:rPr>
          <w:rFonts w:ascii="Times New Roman" w:hAnsi="Times New Roman" w:cs="Times New Roman"/>
          <w:sz w:val="24"/>
          <w:szCs w:val="24"/>
          <w:lang w:val="lt-LT"/>
        </w:rPr>
        <w:t>maitinimo bloko</w:t>
      </w:r>
      <w:r w:rsidRPr="00B77E37">
        <w:rPr>
          <w:rFonts w:ascii="Times New Roman" w:hAnsi="Times New Roman" w:cs="Times New Roman"/>
          <w:sz w:val="24"/>
          <w:szCs w:val="24"/>
          <w:lang w:val="lt-LT"/>
        </w:rPr>
        <w:t xml:space="preserve"> esančiais mygtukais: </w:t>
      </w:r>
    </w:p>
    <w:p w14:paraId="1531469F" w14:textId="77777777" w:rsidR="00AD597E" w:rsidRPr="00B77E37" w:rsidRDefault="00AD597E" w:rsidP="00924DA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Į VIRŠŲ: norėdami, kad keltuvas kiltų aukštyn, pasukite pagrindinį valdymo mygtuką (1) pagal laikrodžio rodyklę (</w:t>
      </w:r>
      <w:r w:rsidR="00BF3D98" w:rsidRPr="00B77E37">
        <w:rPr>
          <w:rFonts w:ascii="Times New Roman" w:hAnsi="Times New Roman" w:cs="Times New Roman"/>
          <w:sz w:val="24"/>
          <w:szCs w:val="24"/>
          <w:lang w:val="lt-LT"/>
        </w:rPr>
        <w:t>nestabilus</w:t>
      </w:r>
      <w:r w:rsidRPr="00B77E37">
        <w:rPr>
          <w:rFonts w:ascii="Times New Roman" w:hAnsi="Times New Roman" w:cs="Times New Roman"/>
          <w:sz w:val="24"/>
          <w:szCs w:val="24"/>
          <w:lang w:val="lt-LT"/>
        </w:rPr>
        <w:t xml:space="preserve"> jungiklis).</w:t>
      </w:r>
    </w:p>
    <w:p w14:paraId="1E6F0473" w14:textId="77777777" w:rsidR="00BF3D98" w:rsidRPr="00B77E37" w:rsidRDefault="00BF3D98" w:rsidP="00924DA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ŽEMYN</w:t>
      </w:r>
      <w:r w:rsidR="003826B4" w:rsidRPr="00B77E37">
        <w:rPr>
          <w:rFonts w:ascii="Times New Roman" w:hAnsi="Times New Roman" w:cs="Times New Roman"/>
          <w:sz w:val="24"/>
          <w:szCs w:val="24"/>
          <w:lang w:val="lt-LT"/>
        </w:rPr>
        <w:t>:</w:t>
      </w:r>
      <w:r w:rsidRPr="00B77E37">
        <w:rPr>
          <w:rFonts w:ascii="Times New Roman" w:hAnsi="Times New Roman" w:cs="Times New Roman"/>
          <w:sz w:val="24"/>
          <w:szCs w:val="24"/>
          <w:lang w:val="lt-LT"/>
        </w:rPr>
        <w:t xml:space="preserve"> pasukite ant </w:t>
      </w:r>
      <w:r w:rsidR="001E4741" w:rsidRPr="00B77E37">
        <w:rPr>
          <w:rFonts w:ascii="Times New Roman" w:hAnsi="Times New Roman" w:cs="Times New Roman"/>
          <w:sz w:val="24"/>
          <w:szCs w:val="24"/>
          <w:lang w:val="lt-LT"/>
        </w:rPr>
        <w:t>maitinimo bloko</w:t>
      </w:r>
      <w:r w:rsidRPr="00B77E37">
        <w:rPr>
          <w:rFonts w:ascii="Times New Roman" w:hAnsi="Times New Roman" w:cs="Times New Roman"/>
          <w:sz w:val="24"/>
          <w:szCs w:val="24"/>
          <w:lang w:val="lt-LT"/>
        </w:rPr>
        <w:t xml:space="preserve"> esančią svirtį (2) į apačią. </w:t>
      </w:r>
    </w:p>
    <w:p w14:paraId="240A7C95" w14:textId="77777777" w:rsidR="00BF3D98" w:rsidRPr="00B77E37" w:rsidRDefault="003826B4" w:rsidP="00924DA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1C568562" wp14:editId="3E47D2E0">
            <wp:extent cx="447675" cy="457200"/>
            <wp:effectExtent l="19050" t="0" r="9525"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00B03D4D" w:rsidRPr="00B77E37">
        <w:rPr>
          <w:rFonts w:ascii="Times New Roman" w:hAnsi="Times New Roman" w:cs="Times New Roman"/>
          <w:i/>
          <w:sz w:val="24"/>
          <w:szCs w:val="24"/>
          <w:lang w:val="lt-LT"/>
        </w:rPr>
        <w:t>Dėmesio Jei keltuvas nesileidžia žemyn, kėlimo plokštės gali būti sustabdytos mechaninio saugos įtaiso.</w:t>
      </w:r>
      <w:r w:rsidR="00B03D4D" w:rsidRPr="00B77E37">
        <w:rPr>
          <w:rFonts w:ascii="Times New Roman" w:hAnsi="Times New Roman" w:cs="Times New Roman"/>
          <w:sz w:val="24"/>
          <w:szCs w:val="24"/>
          <w:lang w:val="lt-LT"/>
        </w:rPr>
        <w:t xml:space="preserve"> </w:t>
      </w:r>
    </w:p>
    <w:p w14:paraId="415A1A93" w14:textId="77777777" w:rsidR="00BF3D98" w:rsidRPr="00B77E37" w:rsidRDefault="002155B3" w:rsidP="00924DA8">
      <w:pPr>
        <w:tabs>
          <w:tab w:val="left" w:pos="1905"/>
          <w:tab w:val="right" w:pos="9360"/>
        </w:tabs>
        <w:spacing w:after="0" w:line="360" w:lineRule="auto"/>
        <w:jc w:val="both"/>
        <w:rPr>
          <w:rFonts w:ascii="Times New Roman" w:hAnsi="Times New Roman" w:cs="Times New Roman"/>
          <w:i/>
          <w:sz w:val="24"/>
          <w:szCs w:val="24"/>
          <w:lang w:val="lt-LT"/>
        </w:rPr>
      </w:pPr>
      <w:r w:rsidRPr="00B77E37">
        <w:rPr>
          <w:rFonts w:ascii="Times New Roman" w:hAnsi="Times New Roman" w:cs="Times New Roman"/>
          <w:i/>
          <w:sz w:val="24"/>
          <w:szCs w:val="24"/>
          <w:lang w:val="lt-LT"/>
        </w:rPr>
        <w:t>Įjunkite kėlimo į viršų funkciją, kad keltuvas būtų atlaisvintas nuo mechaninio saugos</w:t>
      </w:r>
      <w:r w:rsidR="002040BA" w:rsidRPr="00B77E37">
        <w:rPr>
          <w:rFonts w:ascii="Times New Roman" w:hAnsi="Times New Roman" w:cs="Times New Roman"/>
          <w:i/>
          <w:sz w:val="24"/>
          <w:szCs w:val="24"/>
          <w:lang w:val="lt-LT"/>
        </w:rPr>
        <w:t xml:space="preserve"> įtaiso. Atlaisvinkite mechaninę</w:t>
      </w:r>
      <w:r w:rsidRPr="00B77E37">
        <w:rPr>
          <w:rFonts w:ascii="Times New Roman" w:hAnsi="Times New Roman" w:cs="Times New Roman"/>
          <w:i/>
          <w:sz w:val="24"/>
          <w:szCs w:val="24"/>
          <w:lang w:val="lt-LT"/>
        </w:rPr>
        <w:t xml:space="preserve"> </w:t>
      </w:r>
      <w:r w:rsidR="00DB3AF6" w:rsidRPr="00B77E37">
        <w:rPr>
          <w:rFonts w:ascii="Times New Roman" w:hAnsi="Times New Roman" w:cs="Times New Roman"/>
          <w:i/>
          <w:sz w:val="24"/>
          <w:szCs w:val="24"/>
          <w:lang w:val="lt-LT"/>
        </w:rPr>
        <w:t>blokuotę</w:t>
      </w:r>
      <w:r w:rsidRPr="00B77E37">
        <w:rPr>
          <w:rFonts w:ascii="Times New Roman" w:hAnsi="Times New Roman" w:cs="Times New Roman"/>
          <w:i/>
          <w:sz w:val="24"/>
          <w:szCs w:val="24"/>
          <w:lang w:val="lt-LT"/>
        </w:rPr>
        <w:t xml:space="preserve"> rankiniu būdu, sukdami rankeną (3) (į apačią)</w:t>
      </w:r>
      <w:r w:rsidR="00DB3AF6" w:rsidRPr="00B77E37">
        <w:rPr>
          <w:rFonts w:ascii="Times New Roman" w:hAnsi="Times New Roman" w:cs="Times New Roman"/>
          <w:i/>
          <w:sz w:val="24"/>
          <w:szCs w:val="24"/>
          <w:lang w:val="lt-LT"/>
        </w:rPr>
        <w:t xml:space="preserve">. Laikykite rankeną nuspaustą ir tuo pat metu leiskite svirtį (2) į apačią, kol keltuvas visiškai pasiekia žemę. </w:t>
      </w:r>
    </w:p>
    <w:p w14:paraId="38BA46F4" w14:textId="77777777" w:rsidR="003826B4" w:rsidRPr="00B77E37" w:rsidRDefault="003826B4" w:rsidP="00924DA8">
      <w:pPr>
        <w:tabs>
          <w:tab w:val="left" w:pos="1905"/>
          <w:tab w:val="right" w:pos="9360"/>
        </w:tabs>
        <w:spacing w:after="0" w:line="360" w:lineRule="auto"/>
        <w:jc w:val="both"/>
        <w:rPr>
          <w:rFonts w:ascii="Times New Roman" w:hAnsi="Times New Roman" w:cs="Times New Roman"/>
          <w:i/>
          <w:sz w:val="24"/>
          <w:szCs w:val="24"/>
          <w:lang w:val="lt-LT"/>
        </w:rPr>
      </w:pPr>
      <w:r w:rsidRPr="00B77E37">
        <w:rPr>
          <w:rFonts w:ascii="Times New Roman" w:hAnsi="Times New Roman" w:cs="Times New Roman"/>
          <w:i/>
          <w:sz w:val="24"/>
          <w:szCs w:val="24"/>
          <w:lang w:val="lt-LT"/>
        </w:rPr>
        <w:t xml:space="preserve"> </w:t>
      </w:r>
      <w:r w:rsidR="00320AD7" w:rsidRPr="00B77E37">
        <w:rPr>
          <w:rFonts w:ascii="Times New Roman" w:hAnsi="Times New Roman" w:cs="Times New Roman"/>
          <w:i/>
          <w:sz w:val="24"/>
          <w:szCs w:val="24"/>
          <w:lang w:val="lt-LT"/>
        </w:rPr>
        <w:t xml:space="preserve">IŠJUNGIMAS: </w:t>
      </w:r>
      <w:r w:rsidR="00C3422E" w:rsidRPr="00B77E37">
        <w:rPr>
          <w:rFonts w:ascii="Times New Roman" w:hAnsi="Times New Roman" w:cs="Times New Roman"/>
          <w:i/>
          <w:sz w:val="24"/>
          <w:szCs w:val="24"/>
          <w:lang w:val="lt-LT"/>
        </w:rPr>
        <w:t xml:space="preserve">nustatykite </w:t>
      </w:r>
      <w:r w:rsidR="00565C6E" w:rsidRPr="00B77E37">
        <w:rPr>
          <w:rFonts w:ascii="Times New Roman" w:hAnsi="Times New Roman" w:cs="Times New Roman"/>
          <w:i/>
          <w:sz w:val="24"/>
          <w:szCs w:val="24"/>
          <w:lang w:val="lt-LT"/>
        </w:rPr>
        <w:t>eigos keitimo mechanizmą</w:t>
      </w:r>
      <w:r w:rsidR="00C3422E" w:rsidRPr="00B77E37">
        <w:rPr>
          <w:rFonts w:ascii="Times New Roman" w:hAnsi="Times New Roman" w:cs="Times New Roman"/>
          <w:i/>
          <w:sz w:val="24"/>
          <w:szCs w:val="24"/>
          <w:lang w:val="lt-LT"/>
        </w:rPr>
        <w:t xml:space="preserve"> į „0“</w:t>
      </w:r>
      <w:r w:rsidR="00565C6E" w:rsidRPr="00B77E37">
        <w:rPr>
          <w:rFonts w:ascii="Times New Roman" w:hAnsi="Times New Roman" w:cs="Times New Roman"/>
          <w:i/>
          <w:sz w:val="24"/>
          <w:szCs w:val="24"/>
          <w:lang w:val="lt-LT"/>
        </w:rPr>
        <w:t xml:space="preserve"> padėtį.</w:t>
      </w:r>
    </w:p>
    <w:p w14:paraId="5D40D867" w14:textId="77777777" w:rsidR="00565C6E" w:rsidRPr="00B77E37" w:rsidRDefault="003826B4" w:rsidP="00E635BD">
      <w:pPr>
        <w:pStyle w:val="Heading2"/>
        <w:rPr>
          <w:rFonts w:ascii="Times New Roman" w:hAnsi="Times New Roman" w:cs="Times New Roman"/>
          <w:b w:val="0"/>
          <w:color w:val="auto"/>
          <w:sz w:val="24"/>
          <w:szCs w:val="24"/>
          <w:lang w:val="lt-LT"/>
        </w:rPr>
      </w:pPr>
      <w:bookmarkStart w:id="40" w:name="_Toc501008946"/>
      <w:r w:rsidRPr="00B77E37">
        <w:rPr>
          <w:rFonts w:ascii="Times New Roman" w:hAnsi="Times New Roman" w:cs="Times New Roman"/>
          <w:color w:val="auto"/>
          <w:sz w:val="24"/>
          <w:szCs w:val="24"/>
          <w:lang w:val="lt-LT"/>
        </w:rPr>
        <w:t xml:space="preserve">7.6 </w:t>
      </w:r>
      <w:r w:rsidR="006729B5" w:rsidRPr="00B77E37">
        <w:rPr>
          <w:rFonts w:ascii="Times New Roman" w:hAnsi="Times New Roman" w:cs="Times New Roman"/>
          <w:color w:val="auto"/>
          <w:sz w:val="24"/>
          <w:szCs w:val="24"/>
          <w:lang w:val="lt-LT"/>
        </w:rPr>
        <w:t>Avariniu atveju atliekami veiksmai: avarinis nuleidimas nutrūkus elektros tiekimui</w:t>
      </w:r>
      <w:bookmarkEnd w:id="40"/>
    </w:p>
    <w:p w14:paraId="1BBAD87D" w14:textId="77777777" w:rsidR="00A97FE2" w:rsidRPr="00B77E37" w:rsidRDefault="006729B5" w:rsidP="00924DA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Pasukite ant </w:t>
      </w:r>
      <w:r w:rsidR="001E4741" w:rsidRPr="00B77E37">
        <w:rPr>
          <w:rFonts w:ascii="Times New Roman" w:hAnsi="Times New Roman" w:cs="Times New Roman"/>
          <w:sz w:val="24"/>
          <w:szCs w:val="24"/>
          <w:lang w:val="lt-LT"/>
        </w:rPr>
        <w:t>maitinimo bloko</w:t>
      </w:r>
      <w:r w:rsidRPr="00B77E37">
        <w:rPr>
          <w:rFonts w:ascii="Times New Roman" w:hAnsi="Times New Roman" w:cs="Times New Roman"/>
          <w:sz w:val="24"/>
          <w:szCs w:val="24"/>
          <w:lang w:val="lt-LT"/>
        </w:rPr>
        <w:t xml:space="preserve"> esančią svirtį (2) į apačią. </w:t>
      </w:r>
    </w:p>
    <w:p w14:paraId="6A0FEA8E" w14:textId="77777777" w:rsidR="00A97FE2" w:rsidRPr="00B77E37" w:rsidRDefault="003826B4" w:rsidP="00924DA8">
      <w:pPr>
        <w:tabs>
          <w:tab w:val="left" w:pos="1905"/>
          <w:tab w:val="right" w:pos="9360"/>
        </w:tabs>
        <w:spacing w:after="0" w:line="360" w:lineRule="auto"/>
        <w:jc w:val="both"/>
        <w:rPr>
          <w:rFonts w:ascii="Times New Roman" w:hAnsi="Times New Roman" w:cs="Times New Roman"/>
          <w:i/>
          <w:sz w:val="24"/>
          <w:szCs w:val="24"/>
          <w:lang w:val="lt-LT"/>
        </w:rPr>
      </w:pPr>
      <w:r w:rsidRPr="00B77E37">
        <w:rPr>
          <w:rFonts w:ascii="Times New Roman" w:hAnsi="Times New Roman" w:cs="Times New Roman"/>
          <w:sz w:val="24"/>
          <w:szCs w:val="24"/>
          <w:lang w:val="lt-LT" w:eastAsia="lt-LT"/>
        </w:rPr>
        <w:drawing>
          <wp:inline distT="0" distB="0" distL="0" distR="0" wp14:anchorId="64719FC8" wp14:editId="760BB5A3">
            <wp:extent cx="466725" cy="485775"/>
            <wp:effectExtent l="19050" t="0" r="9525"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srcRect/>
                    <a:stretch>
                      <a:fillRect/>
                    </a:stretch>
                  </pic:blipFill>
                  <pic:spPr bwMode="auto">
                    <a:xfrm>
                      <a:off x="0" y="0"/>
                      <a:ext cx="466725" cy="485775"/>
                    </a:xfrm>
                    <a:prstGeom prst="rect">
                      <a:avLst/>
                    </a:prstGeom>
                    <a:noFill/>
                    <a:ln w="9525">
                      <a:noFill/>
                      <a:miter lim="800000"/>
                      <a:headEnd/>
                      <a:tailEnd/>
                    </a:ln>
                  </pic:spPr>
                </pic:pic>
              </a:graphicData>
            </a:graphic>
          </wp:inline>
        </w:drawing>
      </w:r>
      <w:r w:rsidR="00A97FE2" w:rsidRPr="00B77E37">
        <w:rPr>
          <w:rFonts w:ascii="Times New Roman" w:hAnsi="Times New Roman" w:cs="Times New Roman"/>
          <w:sz w:val="24"/>
          <w:szCs w:val="24"/>
          <w:lang w:val="lt-LT"/>
        </w:rPr>
        <w:t xml:space="preserve"> </w:t>
      </w:r>
      <w:r w:rsidR="00A97FE2" w:rsidRPr="00B77E37">
        <w:rPr>
          <w:rFonts w:ascii="Times New Roman" w:hAnsi="Times New Roman" w:cs="Times New Roman"/>
          <w:i/>
          <w:sz w:val="24"/>
          <w:szCs w:val="24"/>
          <w:lang w:val="lt-LT"/>
        </w:rPr>
        <w:t>Jei kel</w:t>
      </w:r>
      <w:r w:rsidR="00512D51" w:rsidRPr="00B77E37">
        <w:rPr>
          <w:rFonts w:ascii="Times New Roman" w:hAnsi="Times New Roman" w:cs="Times New Roman"/>
          <w:i/>
          <w:sz w:val="24"/>
          <w:szCs w:val="24"/>
          <w:lang w:val="lt-LT"/>
        </w:rPr>
        <w:t>tuvas ne</w:t>
      </w:r>
      <w:r w:rsidR="00924DA8" w:rsidRPr="00B77E37">
        <w:rPr>
          <w:rFonts w:ascii="Times New Roman" w:hAnsi="Times New Roman" w:cs="Times New Roman"/>
          <w:i/>
          <w:sz w:val="24"/>
          <w:szCs w:val="24"/>
          <w:lang w:val="lt-LT"/>
        </w:rPr>
        <w:t>nu</w:t>
      </w:r>
      <w:r w:rsidR="00512D51" w:rsidRPr="00B77E37">
        <w:rPr>
          <w:rFonts w:ascii="Times New Roman" w:hAnsi="Times New Roman" w:cs="Times New Roman"/>
          <w:i/>
          <w:sz w:val="24"/>
          <w:szCs w:val="24"/>
          <w:lang w:val="lt-LT"/>
        </w:rPr>
        <w:t xml:space="preserve">sileidžia žemyn, </w:t>
      </w:r>
      <w:r w:rsidR="00A97FE2" w:rsidRPr="00B77E37">
        <w:rPr>
          <w:rFonts w:ascii="Times New Roman" w:hAnsi="Times New Roman" w:cs="Times New Roman"/>
          <w:i/>
          <w:sz w:val="24"/>
          <w:szCs w:val="24"/>
          <w:lang w:val="lt-LT"/>
        </w:rPr>
        <w:t>kėlimui naudokite hidraulinį siurblį</w:t>
      </w:r>
      <w:r w:rsidR="00512D51" w:rsidRPr="00B77E37">
        <w:rPr>
          <w:rFonts w:ascii="Times New Roman" w:hAnsi="Times New Roman" w:cs="Times New Roman"/>
          <w:i/>
          <w:sz w:val="24"/>
          <w:szCs w:val="24"/>
          <w:lang w:val="lt-LT"/>
        </w:rPr>
        <w:t xml:space="preserve"> (4)</w:t>
      </w:r>
      <w:r w:rsidR="00A97FE2" w:rsidRPr="00B77E37">
        <w:rPr>
          <w:rFonts w:ascii="Times New Roman" w:hAnsi="Times New Roman" w:cs="Times New Roman"/>
          <w:i/>
          <w:sz w:val="24"/>
          <w:szCs w:val="24"/>
          <w:lang w:val="lt-LT"/>
        </w:rPr>
        <w:t>.</w:t>
      </w:r>
      <w:r w:rsidR="00512D51" w:rsidRPr="00B77E37">
        <w:rPr>
          <w:rFonts w:ascii="Times New Roman" w:hAnsi="Times New Roman" w:cs="Times New Roman"/>
          <w:i/>
          <w:sz w:val="24"/>
          <w:szCs w:val="24"/>
          <w:lang w:val="lt-LT"/>
        </w:rPr>
        <w:t xml:space="preserve"> Atlikite kėlimo procedūrą rankiniu būdu</w:t>
      </w:r>
      <w:r w:rsidR="00C21DFE" w:rsidRPr="00B77E37">
        <w:rPr>
          <w:rFonts w:ascii="Times New Roman" w:hAnsi="Times New Roman" w:cs="Times New Roman"/>
          <w:i/>
          <w:sz w:val="24"/>
          <w:szCs w:val="24"/>
          <w:lang w:val="lt-LT"/>
        </w:rPr>
        <w:t>, naudodami siurblį ir tokiu būdu atlaisvinkite kel</w:t>
      </w:r>
      <w:r w:rsidR="00924DA8" w:rsidRPr="00B77E37">
        <w:rPr>
          <w:rFonts w:ascii="Times New Roman" w:hAnsi="Times New Roman" w:cs="Times New Roman"/>
          <w:i/>
          <w:sz w:val="24"/>
          <w:szCs w:val="24"/>
          <w:lang w:val="lt-LT"/>
        </w:rPr>
        <w:t xml:space="preserve">tuvą nuo mechaninio stabdiklio. Laikykite rankeną nuspaustą ir tuo pat metu leiskite svirtį (2) į apačią, kol keltuvas visiškai pasiekia žemę. </w:t>
      </w:r>
    </w:p>
    <w:p w14:paraId="7FA63DCC" w14:textId="77777777" w:rsidR="009B374D" w:rsidRPr="00B77E37" w:rsidRDefault="009B374D" w:rsidP="00E635BD">
      <w:pPr>
        <w:pStyle w:val="Heading1"/>
        <w:rPr>
          <w:rFonts w:ascii="Times New Roman" w:hAnsi="Times New Roman" w:cs="Times New Roman"/>
          <w:b w:val="0"/>
          <w:color w:val="auto"/>
          <w:sz w:val="24"/>
          <w:szCs w:val="24"/>
          <w:lang w:val="lt-LT"/>
        </w:rPr>
      </w:pPr>
      <w:bookmarkStart w:id="41" w:name="_Toc501008947"/>
      <w:r w:rsidRPr="00B77E37">
        <w:rPr>
          <w:rFonts w:ascii="Times New Roman" w:hAnsi="Times New Roman" w:cs="Times New Roman"/>
          <w:color w:val="auto"/>
          <w:sz w:val="24"/>
          <w:szCs w:val="24"/>
          <w:lang w:val="lt-LT"/>
        </w:rPr>
        <w:t>8. TRIKČIŲ ŠALINIMAS</w:t>
      </w:r>
      <w:bookmarkEnd w:id="41"/>
    </w:p>
    <w:p w14:paraId="279DB0C0" w14:textId="77777777" w:rsidR="0026645A" w:rsidRPr="00B77E37" w:rsidRDefault="0026645A" w:rsidP="005274BB">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Toliau pateikiami gedimai, galintys atsirasti keltuvo naudojimo metu. Gamintojas neprisiima atsakomybės už žmonėms arba gyvūnams sukeltus sužalojimus bei daiktų sugadinimą, kai įranga naudojama nekvalifikuotų</w:t>
      </w:r>
      <w:r w:rsidR="005274BB" w:rsidRPr="00B77E37">
        <w:rPr>
          <w:rFonts w:ascii="Times New Roman" w:hAnsi="Times New Roman" w:cs="Times New Roman"/>
          <w:sz w:val="24"/>
          <w:szCs w:val="24"/>
          <w:lang w:val="lt-LT"/>
        </w:rPr>
        <w:t xml:space="preserve"> darbuotojų. Atsiradus gedimams, patariame kreiptis į techninio aptarnavimo skyrių, kur jums bus suteikiami patarimai, kaip tinkamai valdyti įrenginį ir (arba) kaip tinkamai atlikti įrenginio pakeitimus maksimaliomis saugos sąlygomis, nesukeliant žmonių arba gyvūnų sužeidimo pavojaus bei daiktų sugadinimo. </w:t>
      </w:r>
    </w:p>
    <w:tbl>
      <w:tblPr>
        <w:tblStyle w:val="TableGrid"/>
        <w:tblW w:w="0" w:type="auto"/>
        <w:tblLook w:val="04A0" w:firstRow="1" w:lastRow="0" w:firstColumn="1" w:lastColumn="0" w:noHBand="0" w:noVBand="1"/>
      </w:tblPr>
      <w:tblGrid>
        <w:gridCol w:w="3192"/>
        <w:gridCol w:w="3192"/>
        <w:gridCol w:w="3192"/>
      </w:tblGrid>
      <w:tr w:rsidR="00AF127E" w:rsidRPr="00B77E37" w14:paraId="77E41BD7" w14:textId="77777777" w:rsidTr="00D52D73">
        <w:tc>
          <w:tcPr>
            <w:tcW w:w="9576" w:type="dxa"/>
            <w:gridSpan w:val="3"/>
          </w:tcPr>
          <w:p w14:paraId="6792701E" w14:textId="77777777" w:rsidR="00AF127E" w:rsidRPr="00B77E37" w:rsidRDefault="00AF127E" w:rsidP="00A04225">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A442354" wp14:editId="630C23C2">
                  <wp:extent cx="381000" cy="381000"/>
                  <wp:effectExtent l="19050" t="0" r="0" b="0"/>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292A5B" w:rsidRPr="00B77E37">
              <w:rPr>
                <w:rFonts w:ascii="Times New Roman" w:hAnsi="Times New Roman" w:cs="Times New Roman"/>
                <w:sz w:val="24"/>
                <w:szCs w:val="24"/>
                <w:lang w:val="lt-LT"/>
              </w:rPr>
              <w:t>Remontą turi atlikti techninio aptarnavimo skyrius. Draudžiama taisyti pašaliniams asmenims.</w:t>
            </w:r>
          </w:p>
        </w:tc>
      </w:tr>
      <w:tr w:rsidR="00AF127E" w:rsidRPr="00B77E37" w14:paraId="60796C76" w14:textId="77777777" w:rsidTr="00AF127E">
        <w:tc>
          <w:tcPr>
            <w:tcW w:w="9576" w:type="dxa"/>
            <w:gridSpan w:val="3"/>
            <w:shd w:val="clear" w:color="auto" w:fill="BFBFBF" w:themeFill="background1" w:themeFillShade="BF"/>
          </w:tcPr>
          <w:p w14:paraId="050D0B5C" w14:textId="77777777" w:rsidR="00AF127E" w:rsidRPr="00B77E37" w:rsidRDefault="00292A5B" w:rsidP="00A04225">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Avariniu atveju ir (arba) atlikdami keltuvo techninę priežiūrą, pasukite svirtį į „0“ ir užrakinkite pagrindinį jungiklį.</w:t>
            </w:r>
          </w:p>
        </w:tc>
      </w:tr>
      <w:tr w:rsidR="00AF127E" w:rsidRPr="00B77E37" w14:paraId="6EAEB19B" w14:textId="77777777" w:rsidTr="00AF127E">
        <w:tc>
          <w:tcPr>
            <w:tcW w:w="3192" w:type="dxa"/>
          </w:tcPr>
          <w:p w14:paraId="2D42D2DE" w14:textId="77777777" w:rsidR="00AF127E" w:rsidRPr="00B77E37" w:rsidRDefault="00A04225" w:rsidP="00A04225">
            <w:pPr>
              <w:tabs>
                <w:tab w:val="left" w:pos="1905"/>
                <w:tab w:val="right" w:pos="9360"/>
              </w:tabs>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GALIMAS GEDIMAS</w:t>
            </w:r>
          </w:p>
        </w:tc>
        <w:tc>
          <w:tcPr>
            <w:tcW w:w="3192" w:type="dxa"/>
          </w:tcPr>
          <w:p w14:paraId="77A06CFB" w14:textId="77777777" w:rsidR="00AF127E" w:rsidRPr="00B77E37" w:rsidRDefault="00A04225" w:rsidP="00A04225">
            <w:pPr>
              <w:tabs>
                <w:tab w:val="left" w:pos="1905"/>
                <w:tab w:val="right" w:pos="9360"/>
              </w:tabs>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PRIEŽASTIS</w:t>
            </w:r>
          </w:p>
        </w:tc>
        <w:tc>
          <w:tcPr>
            <w:tcW w:w="3192" w:type="dxa"/>
          </w:tcPr>
          <w:p w14:paraId="6081CD52" w14:textId="77777777" w:rsidR="00AF127E" w:rsidRPr="00B77E37" w:rsidRDefault="00A04225" w:rsidP="00A04225">
            <w:pPr>
              <w:tabs>
                <w:tab w:val="left" w:pos="1905"/>
                <w:tab w:val="right" w:pos="9360"/>
              </w:tabs>
              <w:spacing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TAISYMAS</w:t>
            </w:r>
          </w:p>
        </w:tc>
      </w:tr>
      <w:tr w:rsidR="00AF127E" w:rsidRPr="00B77E37" w14:paraId="56FF583D" w14:textId="77777777" w:rsidTr="00AF127E">
        <w:tc>
          <w:tcPr>
            <w:tcW w:w="3192" w:type="dxa"/>
          </w:tcPr>
          <w:p w14:paraId="3EE079F3" w14:textId="77777777" w:rsidR="00AF127E" w:rsidRPr="00B77E37" w:rsidRDefault="00A04225"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Niekam neįvykus</w:t>
            </w:r>
          </w:p>
        </w:tc>
        <w:tc>
          <w:tcPr>
            <w:tcW w:w="3192" w:type="dxa"/>
          </w:tcPr>
          <w:p w14:paraId="44B335D2" w14:textId="77777777" w:rsidR="00AF127E" w:rsidRPr="00B77E37" w:rsidRDefault="00A04225"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Sugedo pagrindinis lydusis saugiklis</w:t>
            </w:r>
          </w:p>
        </w:tc>
        <w:tc>
          <w:tcPr>
            <w:tcW w:w="3192" w:type="dxa"/>
          </w:tcPr>
          <w:p w14:paraId="2A248B43" w14:textId="77777777" w:rsidR="00AF127E" w:rsidRPr="00B77E37" w:rsidRDefault="006C07FD"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Pakeiskite</w:t>
            </w:r>
          </w:p>
        </w:tc>
      </w:tr>
      <w:tr w:rsidR="00AF127E" w:rsidRPr="00B77E37" w14:paraId="6CC0F560" w14:textId="77777777" w:rsidTr="00AF127E">
        <w:tc>
          <w:tcPr>
            <w:tcW w:w="3192" w:type="dxa"/>
          </w:tcPr>
          <w:p w14:paraId="1CE90044"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31BBFDF5" w14:textId="77777777" w:rsidR="00AF127E" w:rsidRPr="00B77E37" w:rsidRDefault="006C07FD" w:rsidP="00A04225">
            <w:pPr>
              <w:tabs>
                <w:tab w:val="left" w:pos="1905"/>
                <w:tab w:val="right" w:pos="9360"/>
              </w:tabs>
              <w:rPr>
                <w:rFonts w:ascii="Times New Roman" w:hAnsi="Times New Roman" w:cs="Times New Roman"/>
                <w:sz w:val="24"/>
                <w:szCs w:val="24"/>
                <w:highlight w:val="yellow"/>
                <w:lang w:val="lt-LT"/>
              </w:rPr>
            </w:pPr>
            <w:r w:rsidRPr="00B77E37">
              <w:rPr>
                <w:rFonts w:ascii="Times New Roman" w:hAnsi="Times New Roman" w:cs="Times New Roman"/>
                <w:sz w:val="24"/>
                <w:szCs w:val="24"/>
                <w:lang w:val="lt-LT"/>
              </w:rPr>
              <w:t>IŠJUNGTAS magnetoterminis jungiklis</w:t>
            </w:r>
          </w:p>
        </w:tc>
        <w:tc>
          <w:tcPr>
            <w:tcW w:w="3192" w:type="dxa"/>
          </w:tcPr>
          <w:p w14:paraId="140A5DE6" w14:textId="77777777" w:rsidR="00AF127E" w:rsidRPr="00B77E37" w:rsidRDefault="006C07FD"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Įjunkite magnetoterminį jungiklį</w:t>
            </w:r>
          </w:p>
        </w:tc>
      </w:tr>
      <w:tr w:rsidR="00AF127E" w:rsidRPr="00B77E37" w14:paraId="4859E5DF" w14:textId="77777777" w:rsidTr="00AF127E">
        <w:tc>
          <w:tcPr>
            <w:tcW w:w="3192" w:type="dxa"/>
          </w:tcPr>
          <w:p w14:paraId="41926640"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28698130" w14:textId="77777777" w:rsidR="00AF127E" w:rsidRPr="00B77E37" w:rsidRDefault="00BF2D3E"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Gedimas elektros sistemoje </w:t>
            </w:r>
          </w:p>
        </w:tc>
        <w:tc>
          <w:tcPr>
            <w:tcW w:w="3192" w:type="dxa"/>
          </w:tcPr>
          <w:p w14:paraId="728DE367" w14:textId="77777777" w:rsidR="00AF127E" w:rsidRPr="00B77E37" w:rsidRDefault="00BF2D3E"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Sureguliuokite</w:t>
            </w:r>
          </w:p>
        </w:tc>
      </w:tr>
      <w:tr w:rsidR="00AF127E" w:rsidRPr="00B77E37" w14:paraId="29E77605" w14:textId="77777777" w:rsidTr="00AF127E">
        <w:tc>
          <w:tcPr>
            <w:tcW w:w="3192" w:type="dxa"/>
          </w:tcPr>
          <w:p w14:paraId="3BD474CD" w14:textId="77777777" w:rsidR="00AF127E" w:rsidRPr="00B77E37" w:rsidRDefault="00310940"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Kėlimas neužbaigtas </w:t>
            </w:r>
          </w:p>
        </w:tc>
        <w:tc>
          <w:tcPr>
            <w:tcW w:w="3192" w:type="dxa"/>
          </w:tcPr>
          <w:p w14:paraId="6091BFAD" w14:textId="77777777" w:rsidR="00AF127E" w:rsidRPr="00B77E37" w:rsidRDefault="00310940" w:rsidP="007D5E30">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Apkrova viršija </w:t>
            </w:r>
            <w:r w:rsidR="007D5E30" w:rsidRPr="00B77E37">
              <w:rPr>
                <w:rFonts w:ascii="Times New Roman" w:hAnsi="Times New Roman" w:cs="Times New Roman"/>
                <w:sz w:val="24"/>
                <w:szCs w:val="24"/>
                <w:lang w:val="lt-LT"/>
              </w:rPr>
              <w:t>vardinę įtampą</w:t>
            </w:r>
          </w:p>
        </w:tc>
        <w:tc>
          <w:tcPr>
            <w:tcW w:w="3192" w:type="dxa"/>
          </w:tcPr>
          <w:p w14:paraId="52733C91" w14:textId="77777777" w:rsidR="00AF127E" w:rsidRPr="00B77E37" w:rsidRDefault="00310940" w:rsidP="00A04225">
            <w:pPr>
              <w:tabs>
                <w:tab w:val="left" w:pos="1905"/>
                <w:tab w:val="right" w:pos="9360"/>
              </w:tabs>
              <w:rPr>
                <w:rFonts w:ascii="Times New Roman" w:hAnsi="Times New Roman" w:cs="Times New Roman"/>
                <w:i/>
                <w:sz w:val="24"/>
                <w:szCs w:val="24"/>
                <w:lang w:val="lt-LT"/>
              </w:rPr>
            </w:pPr>
            <w:commentRangeStart w:id="42"/>
            <w:r w:rsidRPr="00B77E37">
              <w:rPr>
                <w:rFonts w:ascii="Times New Roman" w:hAnsi="Times New Roman" w:cs="Times New Roman"/>
                <w:i/>
                <w:sz w:val="24"/>
                <w:szCs w:val="24"/>
                <w:highlight w:val="yellow"/>
                <w:lang w:val="lt-LT"/>
              </w:rPr>
              <w:t>Attenersi alle norme (sect. 1)</w:t>
            </w:r>
            <w:commentRangeEnd w:id="42"/>
            <w:r w:rsidR="00B77E37" w:rsidRPr="00B77E37">
              <w:rPr>
                <w:rStyle w:val="CommentReference"/>
                <w:lang w:val="lt-LT"/>
              </w:rPr>
              <w:commentReference w:id="42"/>
            </w:r>
          </w:p>
        </w:tc>
      </w:tr>
      <w:tr w:rsidR="00AF127E" w:rsidRPr="00B77E37" w14:paraId="0EE0A95E" w14:textId="77777777" w:rsidTr="00AF127E">
        <w:tc>
          <w:tcPr>
            <w:tcW w:w="3192" w:type="dxa"/>
          </w:tcPr>
          <w:p w14:paraId="2FA77482"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462D7F22" w14:textId="77777777" w:rsidR="00AF127E" w:rsidRPr="00B77E37" w:rsidRDefault="007D5E30"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Maitinimo įtampa per žema </w:t>
            </w:r>
          </w:p>
        </w:tc>
        <w:tc>
          <w:tcPr>
            <w:tcW w:w="3192" w:type="dxa"/>
          </w:tcPr>
          <w:p w14:paraId="5A73285F" w14:textId="77777777" w:rsidR="00AF127E" w:rsidRPr="00B77E37" w:rsidRDefault="0046773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Patikrinkite</w:t>
            </w:r>
          </w:p>
        </w:tc>
      </w:tr>
      <w:tr w:rsidR="00AF127E" w:rsidRPr="00B77E37" w14:paraId="5C07776A" w14:textId="77777777" w:rsidTr="00AF127E">
        <w:tc>
          <w:tcPr>
            <w:tcW w:w="3192" w:type="dxa"/>
          </w:tcPr>
          <w:p w14:paraId="5BCE415B"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12AE2178" w14:textId="77777777" w:rsidR="00AF127E" w:rsidRPr="00B77E37" w:rsidRDefault="0046773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Nepakankamas alyvos kiekis valdymo įrenginyje </w:t>
            </w:r>
          </w:p>
        </w:tc>
        <w:tc>
          <w:tcPr>
            <w:tcW w:w="3192" w:type="dxa"/>
          </w:tcPr>
          <w:p w14:paraId="3D46B12A" w14:textId="77777777" w:rsidR="00AF127E" w:rsidRPr="00B77E37" w:rsidRDefault="0046773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Papildykite (6.9 skyrius)</w:t>
            </w:r>
          </w:p>
        </w:tc>
      </w:tr>
      <w:tr w:rsidR="00AF127E" w:rsidRPr="00B77E37" w14:paraId="3F8C3F4F" w14:textId="77777777" w:rsidTr="00AF127E">
        <w:tc>
          <w:tcPr>
            <w:tcW w:w="3192" w:type="dxa"/>
          </w:tcPr>
          <w:p w14:paraId="257D1193" w14:textId="77777777" w:rsidR="00AF127E" w:rsidRPr="00B77E37" w:rsidRDefault="00B5436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Netolygus kėlimas </w:t>
            </w:r>
          </w:p>
        </w:tc>
        <w:tc>
          <w:tcPr>
            <w:tcW w:w="3192" w:type="dxa"/>
          </w:tcPr>
          <w:p w14:paraId="4A17F5BD" w14:textId="77777777" w:rsidR="00AF127E" w:rsidRPr="00B77E37" w:rsidRDefault="00B5436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Hidraulinėje grandinė yra oro</w:t>
            </w:r>
          </w:p>
        </w:tc>
        <w:tc>
          <w:tcPr>
            <w:tcW w:w="3192" w:type="dxa"/>
          </w:tcPr>
          <w:p w14:paraId="143B3C7D" w14:textId="77777777" w:rsidR="00AF127E" w:rsidRPr="00B77E37" w:rsidRDefault="00B5436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Pašalinkite orą iš hidraulinės grandinės</w:t>
            </w:r>
          </w:p>
        </w:tc>
      </w:tr>
      <w:tr w:rsidR="00AF127E" w:rsidRPr="00B77E37" w14:paraId="0A7370CA" w14:textId="77777777" w:rsidTr="00AF127E">
        <w:tc>
          <w:tcPr>
            <w:tcW w:w="3192" w:type="dxa"/>
          </w:tcPr>
          <w:p w14:paraId="02658083" w14:textId="77777777" w:rsidR="00AF127E" w:rsidRPr="00B77E37" w:rsidRDefault="00B5436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Keltuvas neleidžia žemyn</w:t>
            </w:r>
          </w:p>
        </w:tc>
        <w:tc>
          <w:tcPr>
            <w:tcW w:w="3192" w:type="dxa"/>
          </w:tcPr>
          <w:p w14:paraId="0AFFC7A8" w14:textId="77777777" w:rsidR="00AF127E" w:rsidRPr="00B77E37" w:rsidRDefault="00B5436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Užsikimšęs</w:t>
            </w:r>
            <w:r w:rsidR="000103EB" w:rsidRPr="00B77E37">
              <w:rPr>
                <w:rFonts w:ascii="Times New Roman" w:hAnsi="Times New Roman" w:cs="Times New Roman"/>
                <w:sz w:val="24"/>
                <w:szCs w:val="24"/>
                <w:lang w:val="lt-LT"/>
              </w:rPr>
              <w:t xml:space="preserve"> išleidimo vožtuvas</w:t>
            </w:r>
          </w:p>
        </w:tc>
        <w:tc>
          <w:tcPr>
            <w:tcW w:w="3192" w:type="dxa"/>
          </w:tcPr>
          <w:p w14:paraId="119B3601" w14:textId="77777777" w:rsidR="00AF127E" w:rsidRPr="00B77E37" w:rsidRDefault="000103EB"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Patikrinkite</w:t>
            </w:r>
          </w:p>
        </w:tc>
      </w:tr>
      <w:tr w:rsidR="00AF127E" w:rsidRPr="00B77E37" w14:paraId="2CB700AF" w14:textId="77777777" w:rsidTr="00AF127E">
        <w:tc>
          <w:tcPr>
            <w:tcW w:w="3192" w:type="dxa"/>
          </w:tcPr>
          <w:p w14:paraId="09BAB4F7"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5ABD0CB5" w14:textId="77777777" w:rsidR="00AF127E" w:rsidRPr="00B77E37" w:rsidRDefault="00866E39"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Mechaniniam kėlimui skirtas keltuvo lynas sugedo arba atsipalaidavo </w:t>
            </w:r>
          </w:p>
        </w:tc>
        <w:tc>
          <w:tcPr>
            <w:tcW w:w="3192" w:type="dxa"/>
          </w:tcPr>
          <w:p w14:paraId="219D5AF4" w14:textId="77777777" w:rsidR="00AF127E" w:rsidRPr="00B77E37" w:rsidRDefault="000103EB"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Patikrinkite ir pakeiskite</w:t>
            </w:r>
          </w:p>
        </w:tc>
      </w:tr>
      <w:tr w:rsidR="00AF127E" w:rsidRPr="00B77E37" w14:paraId="080FEE4C" w14:textId="77777777" w:rsidTr="00AF127E">
        <w:tc>
          <w:tcPr>
            <w:tcW w:w="3192" w:type="dxa"/>
          </w:tcPr>
          <w:p w14:paraId="03A1FC57" w14:textId="77777777" w:rsidR="00AF127E" w:rsidRPr="00B77E37" w:rsidRDefault="00866E39"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Nereguliarus kėlimas į viršų ir (arba) žemyn</w:t>
            </w:r>
          </w:p>
        </w:tc>
        <w:tc>
          <w:tcPr>
            <w:tcW w:w="3192" w:type="dxa"/>
          </w:tcPr>
          <w:p w14:paraId="785A4302" w14:textId="77777777" w:rsidR="00AF127E" w:rsidRPr="00B77E37" w:rsidRDefault="00E92863"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Sureguliuokite lyno įtempimą</w:t>
            </w:r>
          </w:p>
        </w:tc>
        <w:tc>
          <w:tcPr>
            <w:tcW w:w="3192" w:type="dxa"/>
          </w:tcPr>
          <w:p w14:paraId="39C9A6C7" w14:textId="77777777" w:rsidR="00AF127E" w:rsidRPr="00B77E37" w:rsidRDefault="00E92863"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Įtempkite lyną </w:t>
            </w:r>
          </w:p>
        </w:tc>
      </w:tr>
      <w:tr w:rsidR="00AF127E" w:rsidRPr="00B77E37" w14:paraId="10FE4628" w14:textId="77777777" w:rsidTr="00AF127E">
        <w:tc>
          <w:tcPr>
            <w:tcW w:w="3192" w:type="dxa"/>
          </w:tcPr>
          <w:p w14:paraId="66359074" w14:textId="77777777" w:rsidR="00AF127E" w:rsidRPr="00B77E37" w:rsidRDefault="00AF127E" w:rsidP="00A04225">
            <w:pPr>
              <w:tabs>
                <w:tab w:val="left" w:pos="1905"/>
                <w:tab w:val="right" w:pos="9360"/>
              </w:tabs>
              <w:rPr>
                <w:rFonts w:ascii="Times New Roman" w:hAnsi="Times New Roman" w:cs="Times New Roman"/>
                <w:sz w:val="24"/>
                <w:szCs w:val="24"/>
                <w:lang w:val="lt-LT"/>
              </w:rPr>
            </w:pPr>
          </w:p>
        </w:tc>
        <w:tc>
          <w:tcPr>
            <w:tcW w:w="3192" w:type="dxa"/>
          </w:tcPr>
          <w:p w14:paraId="2FF3B0D8" w14:textId="77777777" w:rsidR="00AF127E" w:rsidRPr="00B77E37" w:rsidRDefault="0022187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Trintis tarp slankiojo pagrindo ir slankiųjų kreiptuvų </w:t>
            </w:r>
          </w:p>
        </w:tc>
        <w:tc>
          <w:tcPr>
            <w:tcW w:w="3192" w:type="dxa"/>
          </w:tcPr>
          <w:p w14:paraId="32D42E3A" w14:textId="77777777" w:rsidR="00AF127E" w:rsidRPr="00B77E37" w:rsidRDefault="00221872" w:rsidP="00A04225">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Išvalykite kreiptuvus ir sutepkite alyva</w:t>
            </w:r>
          </w:p>
        </w:tc>
      </w:tr>
    </w:tbl>
    <w:p w14:paraId="05D63344" w14:textId="77777777" w:rsidR="00512D51" w:rsidRPr="00B77E37" w:rsidRDefault="00512D51" w:rsidP="00A04225">
      <w:pPr>
        <w:tabs>
          <w:tab w:val="left" w:pos="1905"/>
          <w:tab w:val="right" w:pos="9360"/>
        </w:tabs>
        <w:spacing w:after="0" w:line="240" w:lineRule="auto"/>
        <w:rPr>
          <w:rFonts w:ascii="Times New Roman" w:hAnsi="Times New Roman" w:cs="Times New Roman"/>
          <w:sz w:val="24"/>
          <w:szCs w:val="24"/>
          <w:lang w:val="lt-LT"/>
        </w:rPr>
      </w:pPr>
    </w:p>
    <w:p w14:paraId="05797D2A" w14:textId="77777777" w:rsidR="00441DCF" w:rsidRPr="00B77E37" w:rsidRDefault="00441DCF" w:rsidP="00441DCF">
      <w:pPr>
        <w:tabs>
          <w:tab w:val="left" w:pos="1905"/>
          <w:tab w:val="right" w:pos="9360"/>
        </w:tabs>
        <w:spacing w:after="0" w:line="24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63C4A5F0" wp14:editId="0A1EC793">
            <wp:extent cx="3629025" cy="3612751"/>
            <wp:effectExtent l="19050" t="0" r="9525" b="0"/>
            <wp:docPr id="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srcRect/>
                    <a:stretch>
                      <a:fillRect/>
                    </a:stretch>
                  </pic:blipFill>
                  <pic:spPr bwMode="auto">
                    <a:xfrm>
                      <a:off x="0" y="0"/>
                      <a:ext cx="3629025" cy="3612751"/>
                    </a:xfrm>
                    <a:prstGeom prst="rect">
                      <a:avLst/>
                    </a:prstGeom>
                    <a:noFill/>
                    <a:ln w="9525">
                      <a:noFill/>
                      <a:miter lim="800000"/>
                      <a:headEnd/>
                      <a:tailEnd/>
                    </a:ln>
                  </pic:spPr>
                </pic:pic>
              </a:graphicData>
            </a:graphic>
          </wp:inline>
        </w:drawing>
      </w:r>
    </w:p>
    <w:p w14:paraId="20C37659" w14:textId="77777777" w:rsidR="003826B4" w:rsidRPr="00B77E37" w:rsidRDefault="00441DCF" w:rsidP="00441DCF">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59DB0EA5" wp14:editId="43CDAB47">
            <wp:extent cx="3718838" cy="4133850"/>
            <wp:effectExtent l="19050" t="0" r="0" b="0"/>
            <wp:docPr id="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srcRect/>
                    <a:stretch>
                      <a:fillRect/>
                    </a:stretch>
                  </pic:blipFill>
                  <pic:spPr bwMode="auto">
                    <a:xfrm>
                      <a:off x="0" y="0"/>
                      <a:ext cx="3718838" cy="4133850"/>
                    </a:xfrm>
                    <a:prstGeom prst="rect">
                      <a:avLst/>
                    </a:prstGeom>
                    <a:noFill/>
                    <a:ln w="9525">
                      <a:noFill/>
                      <a:miter lim="800000"/>
                      <a:headEnd/>
                      <a:tailEnd/>
                    </a:ln>
                  </pic:spPr>
                </pic:pic>
              </a:graphicData>
            </a:graphic>
          </wp:inline>
        </w:drawing>
      </w:r>
    </w:p>
    <w:p w14:paraId="059FEFC1" w14:textId="77777777" w:rsidR="00CB7F8F" w:rsidRPr="00B77E37" w:rsidRDefault="00CB7F8F">
      <w:pPr>
        <w:rPr>
          <w:rFonts w:ascii="Times New Roman" w:hAnsi="Times New Roman" w:cs="Times New Roman"/>
          <w:b/>
          <w:sz w:val="24"/>
          <w:szCs w:val="24"/>
          <w:lang w:val="lt-LT"/>
        </w:rPr>
      </w:pPr>
      <w:r w:rsidRPr="00B77E37">
        <w:rPr>
          <w:rFonts w:ascii="Times New Roman" w:hAnsi="Times New Roman" w:cs="Times New Roman"/>
          <w:b/>
          <w:sz w:val="24"/>
          <w:szCs w:val="24"/>
          <w:lang w:val="lt-LT"/>
        </w:rPr>
        <w:br w:type="page"/>
      </w:r>
    </w:p>
    <w:p w14:paraId="63BD7429" w14:textId="77777777" w:rsidR="00AD6293" w:rsidRPr="00B77E37" w:rsidRDefault="00AD6293" w:rsidP="00E635BD">
      <w:pPr>
        <w:pStyle w:val="Heading1"/>
        <w:rPr>
          <w:rFonts w:ascii="Times New Roman" w:hAnsi="Times New Roman" w:cs="Times New Roman"/>
          <w:b w:val="0"/>
          <w:color w:val="auto"/>
          <w:sz w:val="24"/>
          <w:szCs w:val="24"/>
          <w:lang w:val="lt-LT"/>
        </w:rPr>
      </w:pPr>
      <w:bookmarkStart w:id="43" w:name="_Toc501008948"/>
      <w:r w:rsidRPr="00B77E37">
        <w:rPr>
          <w:rFonts w:ascii="Times New Roman" w:hAnsi="Times New Roman" w:cs="Times New Roman"/>
          <w:color w:val="auto"/>
          <w:sz w:val="24"/>
          <w:szCs w:val="24"/>
          <w:lang w:val="lt-LT"/>
        </w:rPr>
        <w:lastRenderedPageBreak/>
        <w:t>9. TECHNINĖ PRIEŽIŪRA</w:t>
      </w:r>
      <w:bookmarkEnd w:id="43"/>
    </w:p>
    <w:p w14:paraId="761E39CF"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Prieš atlikdami techninę priežiūrą, užrakinkite pagrindinį jungiklį spynele. </w:t>
      </w:r>
    </w:p>
    <w:p w14:paraId="009CB024"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i/>
          <w:sz w:val="24"/>
          <w:szCs w:val="24"/>
          <w:lang w:val="lt-LT"/>
        </w:rPr>
      </w:pPr>
      <w:r w:rsidRPr="00B77E37">
        <w:rPr>
          <w:rFonts w:ascii="Times New Roman" w:hAnsi="Times New Roman" w:cs="Times New Roman"/>
          <w:i/>
          <w:sz w:val="24"/>
          <w:szCs w:val="24"/>
          <w:lang w:val="lt-LT"/>
        </w:rPr>
        <w:t>Įspėjimas: judančios mechaninės dalys.</w:t>
      </w:r>
    </w:p>
    <w:p w14:paraId="161E04F6"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i/>
          <w:sz w:val="24"/>
          <w:szCs w:val="24"/>
          <w:lang w:val="lt-LT"/>
        </w:rPr>
      </w:pPr>
      <w:r w:rsidRPr="00B77E37">
        <w:rPr>
          <w:rFonts w:ascii="Times New Roman" w:hAnsi="Times New Roman" w:cs="Times New Roman"/>
          <w:i/>
          <w:sz w:val="24"/>
          <w:szCs w:val="24"/>
          <w:lang w:val="lt-LT"/>
        </w:rPr>
        <w:t>Apsaugos nuėmimas gali kelti pavojų operatoriui.</w:t>
      </w:r>
    </w:p>
    <w:p w14:paraId="18B10778" w14:textId="77777777" w:rsidR="00AD6293" w:rsidRPr="00B77E37" w:rsidRDefault="00AD6293" w:rsidP="00E635BD">
      <w:pPr>
        <w:pStyle w:val="Heading2"/>
        <w:rPr>
          <w:rFonts w:ascii="Times New Roman" w:hAnsi="Times New Roman" w:cs="Times New Roman"/>
          <w:b w:val="0"/>
          <w:color w:val="auto"/>
          <w:sz w:val="24"/>
          <w:szCs w:val="24"/>
          <w:lang w:val="lt-LT"/>
        </w:rPr>
      </w:pPr>
      <w:bookmarkStart w:id="44" w:name="_Toc501008949"/>
      <w:r w:rsidRPr="00B77E37">
        <w:rPr>
          <w:rFonts w:ascii="Times New Roman" w:hAnsi="Times New Roman" w:cs="Times New Roman"/>
          <w:color w:val="auto"/>
          <w:sz w:val="24"/>
          <w:szCs w:val="24"/>
          <w:lang w:val="lt-LT"/>
        </w:rPr>
        <w:t>9.1 Slankiojanti mechanizmo dalis</w:t>
      </w:r>
      <w:bookmarkEnd w:id="44"/>
    </w:p>
    <w:p w14:paraId="5A784B1D"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Kas 3 mėnesius sutepkite slankiuosius kreiptuvus tepalu.</w:t>
      </w:r>
    </w:p>
    <w:p w14:paraId="53E688CA" w14:textId="77777777" w:rsidR="00AD6293" w:rsidRPr="00B77E37" w:rsidRDefault="00AD6293" w:rsidP="00E635BD">
      <w:pPr>
        <w:pStyle w:val="Heading2"/>
        <w:rPr>
          <w:rFonts w:ascii="Times New Roman" w:hAnsi="Times New Roman" w:cs="Times New Roman"/>
          <w:b w:val="0"/>
          <w:color w:val="auto"/>
          <w:sz w:val="24"/>
          <w:szCs w:val="24"/>
          <w:lang w:val="lt-LT"/>
        </w:rPr>
      </w:pPr>
      <w:bookmarkStart w:id="45" w:name="_Toc501008950"/>
      <w:r w:rsidRPr="00B77E37">
        <w:rPr>
          <w:rFonts w:ascii="Times New Roman" w:hAnsi="Times New Roman" w:cs="Times New Roman"/>
          <w:color w:val="auto"/>
          <w:sz w:val="24"/>
          <w:szCs w:val="24"/>
          <w:lang w:val="lt-LT"/>
        </w:rPr>
        <w:t>9.2 Lynas ir skridinys</w:t>
      </w:r>
      <w:bookmarkEnd w:id="45"/>
    </w:p>
    <w:p w14:paraId="4E1A8918"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Reguliariai patikrinkite, ar ant lyno nėra nutrūkusių arba pažeistų įvijų ir, ar skridinys yra geros būklės. </w:t>
      </w:r>
    </w:p>
    <w:p w14:paraId="6B0A4425" w14:textId="77777777" w:rsidR="00AD6293" w:rsidRPr="00B77E37" w:rsidRDefault="00AD6293" w:rsidP="00E635BD">
      <w:pPr>
        <w:pStyle w:val="Heading2"/>
        <w:rPr>
          <w:rFonts w:ascii="Times New Roman" w:hAnsi="Times New Roman" w:cs="Times New Roman"/>
          <w:b w:val="0"/>
          <w:color w:val="auto"/>
          <w:sz w:val="24"/>
          <w:szCs w:val="24"/>
          <w:lang w:val="lt-LT"/>
        </w:rPr>
      </w:pPr>
      <w:bookmarkStart w:id="46" w:name="_Toc501008951"/>
      <w:r w:rsidRPr="00B77E37">
        <w:rPr>
          <w:rFonts w:ascii="Times New Roman" w:hAnsi="Times New Roman" w:cs="Times New Roman"/>
          <w:color w:val="auto"/>
          <w:sz w:val="24"/>
          <w:szCs w:val="24"/>
          <w:lang w:val="lt-LT"/>
        </w:rPr>
        <w:t>9.3 Alyvos lygio tikrinimas</w:t>
      </w:r>
      <w:bookmarkEnd w:id="46"/>
    </w:p>
    <w:p w14:paraId="03E524E6"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Patikrinkite alyvos lygį valdymo įrenginyje. </w:t>
      </w:r>
    </w:p>
    <w:p w14:paraId="08C53CF0" w14:textId="77777777" w:rsidR="00AD6293" w:rsidRPr="00B77E37" w:rsidRDefault="00AD6293" w:rsidP="00E635BD">
      <w:pPr>
        <w:pStyle w:val="Heading2"/>
        <w:rPr>
          <w:rFonts w:ascii="Times New Roman" w:hAnsi="Times New Roman" w:cs="Times New Roman"/>
          <w:b w:val="0"/>
          <w:color w:val="auto"/>
          <w:sz w:val="24"/>
          <w:szCs w:val="24"/>
          <w:lang w:val="lt-LT"/>
        </w:rPr>
      </w:pPr>
      <w:bookmarkStart w:id="47" w:name="_Toc501008952"/>
      <w:r w:rsidRPr="00B77E37">
        <w:rPr>
          <w:rFonts w:ascii="Times New Roman" w:hAnsi="Times New Roman" w:cs="Times New Roman"/>
          <w:color w:val="auto"/>
          <w:sz w:val="24"/>
          <w:szCs w:val="24"/>
          <w:lang w:val="lt-LT"/>
        </w:rPr>
        <w:t>9.4 Saugos užraktų tikrinimas</w:t>
      </w:r>
      <w:bookmarkEnd w:id="47"/>
      <w:r w:rsidRPr="00B77E37">
        <w:rPr>
          <w:rFonts w:ascii="Times New Roman" w:hAnsi="Times New Roman" w:cs="Times New Roman"/>
          <w:color w:val="auto"/>
          <w:sz w:val="24"/>
          <w:szCs w:val="24"/>
          <w:lang w:val="lt-LT"/>
        </w:rPr>
        <w:t xml:space="preserve"> </w:t>
      </w:r>
    </w:p>
    <w:p w14:paraId="11BF6B34" w14:textId="77777777" w:rsidR="00AD6293" w:rsidRPr="00B77E37" w:rsidRDefault="00AD6293" w:rsidP="00AD6293">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Įsitikinkite, ar saugos užraktai tinkamai veikia ir, ar plieninis lynas nėra pažeistas. </w:t>
      </w:r>
    </w:p>
    <w:p w14:paraId="77805D37" w14:textId="77777777" w:rsidR="00A96274" w:rsidRPr="00B77E37" w:rsidRDefault="00A96274" w:rsidP="00E635BD">
      <w:pPr>
        <w:pStyle w:val="Heading1"/>
        <w:rPr>
          <w:rFonts w:ascii="Times New Roman" w:hAnsi="Times New Roman" w:cs="Times New Roman"/>
          <w:b w:val="0"/>
          <w:color w:val="auto"/>
          <w:sz w:val="24"/>
          <w:szCs w:val="24"/>
          <w:lang w:val="lt-LT"/>
        </w:rPr>
      </w:pPr>
      <w:bookmarkStart w:id="48" w:name="_Toc501008953"/>
      <w:r w:rsidRPr="00B77E37">
        <w:rPr>
          <w:rFonts w:ascii="Times New Roman" w:hAnsi="Times New Roman" w:cs="Times New Roman"/>
          <w:color w:val="auto"/>
          <w:sz w:val="24"/>
          <w:szCs w:val="24"/>
          <w:lang w:val="lt-LT"/>
        </w:rPr>
        <w:t>10. LAIKYMAS</w:t>
      </w:r>
      <w:bookmarkEnd w:id="48"/>
    </w:p>
    <w:p w14:paraId="1284F115" w14:textId="77777777" w:rsidR="001504A6"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1504A6" w:rsidRPr="00B77E37">
        <w:rPr>
          <w:rFonts w:ascii="Times New Roman" w:hAnsi="Times New Roman" w:cs="Times New Roman"/>
          <w:sz w:val="24"/>
          <w:szCs w:val="24"/>
          <w:lang w:val="lt-LT"/>
        </w:rPr>
        <w:t xml:space="preserve">Jei ketinate keltuvo nenaudoti ilgesnį laiką, atjunkite jį nuo maitinimo šaltinio, iš bakelio išleiskite įrenginio veikimui skirtus skysčius ir apsaugokite dalis, kurias gali pažeisti nusėdusios dulkės. – Sutepkite dalis, kurios dėl išsausėjimo gali būti pažeistos. – Vėl paleidę įrenginį, pakeiskite tarpines, nurodytas atsarginių dalių skyriuje. </w:t>
      </w:r>
    </w:p>
    <w:p w14:paraId="11216DE6" w14:textId="77777777" w:rsidR="00A96274" w:rsidRPr="00B77E37" w:rsidRDefault="00A96274" w:rsidP="00E635BD">
      <w:pPr>
        <w:pStyle w:val="Heading2"/>
        <w:rPr>
          <w:rFonts w:ascii="Times New Roman" w:hAnsi="Times New Roman" w:cs="Times New Roman"/>
          <w:b w:val="0"/>
          <w:color w:val="auto"/>
          <w:sz w:val="24"/>
          <w:szCs w:val="24"/>
          <w:lang w:val="lt-LT"/>
        </w:rPr>
      </w:pPr>
      <w:bookmarkStart w:id="49" w:name="_Toc501008954"/>
      <w:r w:rsidRPr="00B77E37">
        <w:rPr>
          <w:rFonts w:ascii="Times New Roman" w:hAnsi="Times New Roman" w:cs="Times New Roman"/>
          <w:color w:val="auto"/>
          <w:sz w:val="24"/>
          <w:szCs w:val="24"/>
          <w:lang w:val="lt-LT"/>
        </w:rPr>
        <w:t>10.1 Šalinimas</w:t>
      </w:r>
      <w:bookmarkEnd w:id="49"/>
      <w:r w:rsidRPr="00B77E37">
        <w:rPr>
          <w:rFonts w:ascii="Times New Roman" w:hAnsi="Times New Roman" w:cs="Times New Roman"/>
          <w:color w:val="auto"/>
          <w:sz w:val="24"/>
          <w:szCs w:val="24"/>
          <w:lang w:val="lt-LT"/>
        </w:rPr>
        <w:t xml:space="preserve"> </w:t>
      </w:r>
    </w:p>
    <w:p w14:paraId="4A81DE08" w14:textId="77777777" w:rsidR="001504A6"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865842" w:rsidRPr="00B77E37">
        <w:rPr>
          <w:rFonts w:ascii="Times New Roman" w:hAnsi="Times New Roman" w:cs="Times New Roman"/>
          <w:sz w:val="24"/>
          <w:szCs w:val="24"/>
          <w:lang w:val="lt-LT"/>
        </w:rPr>
        <w:t xml:space="preserve">Nusprendus įrenginio toliau nebenaudoti, patariame jį sugadinti. </w:t>
      </w:r>
    </w:p>
    <w:p w14:paraId="732FABB3" w14:textId="77777777" w:rsidR="00865842"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865842" w:rsidRPr="00B77E37">
        <w:rPr>
          <w:rFonts w:ascii="Times New Roman" w:hAnsi="Times New Roman" w:cs="Times New Roman"/>
          <w:sz w:val="24"/>
          <w:szCs w:val="24"/>
          <w:lang w:val="lt-LT"/>
        </w:rPr>
        <w:t>Išardykite visas, galinčias kelti pavojų įrenginio dalis, palikdami jas nekeliančias pavojaus.</w:t>
      </w:r>
    </w:p>
    <w:p w14:paraId="06DAE738" w14:textId="77777777" w:rsidR="00865842"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865842" w:rsidRPr="00B77E37">
        <w:rPr>
          <w:rFonts w:ascii="Times New Roman" w:hAnsi="Times New Roman" w:cs="Times New Roman"/>
          <w:sz w:val="24"/>
          <w:szCs w:val="24"/>
          <w:lang w:val="lt-LT"/>
        </w:rPr>
        <w:t xml:space="preserve">Surūšiuokite dalis, pagal šalinamos medžiagos rūšį. </w:t>
      </w:r>
    </w:p>
    <w:p w14:paraId="16E5061F" w14:textId="77777777" w:rsidR="00865842"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865842" w:rsidRPr="00B77E37">
        <w:rPr>
          <w:rFonts w:ascii="Times New Roman" w:hAnsi="Times New Roman" w:cs="Times New Roman"/>
          <w:sz w:val="24"/>
          <w:szCs w:val="24"/>
          <w:lang w:val="lt-LT"/>
        </w:rPr>
        <w:t xml:space="preserve">Šalinkite kaip metalo laužą ir perduokite į įgaliotą metalo laužo šalinimo vietą. </w:t>
      </w:r>
    </w:p>
    <w:p w14:paraId="6B287E45" w14:textId="77777777" w:rsidR="00865842" w:rsidRPr="00B77E37" w:rsidRDefault="00A96274" w:rsidP="00A96274">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8C2695" w:rsidRPr="00B77E37">
        <w:rPr>
          <w:rFonts w:ascii="Times New Roman" w:hAnsi="Times New Roman" w:cs="Times New Roman"/>
          <w:sz w:val="24"/>
          <w:szCs w:val="24"/>
          <w:lang w:val="lt-LT"/>
        </w:rPr>
        <w:t>Skirtingos rū</w:t>
      </w:r>
      <w:r w:rsidR="0019259F" w:rsidRPr="00B77E37">
        <w:rPr>
          <w:rFonts w:ascii="Times New Roman" w:hAnsi="Times New Roman" w:cs="Times New Roman"/>
          <w:sz w:val="24"/>
          <w:szCs w:val="24"/>
          <w:lang w:val="lt-LT"/>
        </w:rPr>
        <w:t xml:space="preserve">šies atliekos turi būti rūšiuojamos nustatyta tvarka ir perduodamos tam skirtiems atliekų surinkimo punktams. </w:t>
      </w:r>
    </w:p>
    <w:p w14:paraId="0B8100F3" w14:textId="77777777" w:rsidR="008C2695" w:rsidRPr="00B77E37" w:rsidRDefault="008C2695" w:rsidP="008C2695">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b/>
          <w:sz w:val="24"/>
          <w:szCs w:val="24"/>
          <w:lang w:val="lt-LT"/>
        </w:rPr>
        <w:t xml:space="preserve">NURODYMAI, KAIP TINKAMAI ŠALINTI ELEKTROS IR ELEKTRONINĖS ĮRANGOS </w:t>
      </w:r>
      <w:r w:rsidR="00EE5BAA" w:rsidRPr="00B77E37">
        <w:rPr>
          <w:rFonts w:ascii="Times New Roman" w:hAnsi="Times New Roman" w:cs="Times New Roman"/>
          <w:b/>
          <w:sz w:val="24"/>
          <w:szCs w:val="24"/>
          <w:lang w:val="lt-LT"/>
        </w:rPr>
        <w:t xml:space="preserve">ATLIEKAS </w:t>
      </w:r>
      <w:r w:rsidRPr="00B77E37">
        <w:rPr>
          <w:rFonts w:ascii="Times New Roman" w:hAnsi="Times New Roman" w:cs="Times New Roman"/>
          <w:b/>
          <w:sz w:val="24"/>
          <w:szCs w:val="24"/>
          <w:lang w:val="lt-LT"/>
        </w:rPr>
        <w:t>PAGAL</w:t>
      </w:r>
      <w:r w:rsidR="00EE5BAA" w:rsidRPr="00B77E37">
        <w:rPr>
          <w:rFonts w:ascii="Times New Roman" w:hAnsi="Times New Roman" w:cs="Times New Roman"/>
          <w:b/>
          <w:sz w:val="24"/>
          <w:szCs w:val="24"/>
          <w:lang w:val="lt-LT"/>
        </w:rPr>
        <w:t xml:space="preserve"> ITALIJOS</w:t>
      </w:r>
      <w:r w:rsidRPr="00B77E37">
        <w:rPr>
          <w:rFonts w:ascii="Times New Roman" w:hAnsi="Times New Roman" w:cs="Times New Roman"/>
          <w:b/>
          <w:sz w:val="24"/>
          <w:szCs w:val="24"/>
          <w:lang w:val="lt-LT"/>
        </w:rPr>
        <w:t xml:space="preserve"> ĮSTATYMINĮ DEKRETĄ NR. 49/14</w:t>
      </w:r>
    </w:p>
    <w:p w14:paraId="6F0E22B2" w14:textId="77777777" w:rsidR="008C2695" w:rsidRPr="00B77E37" w:rsidRDefault="00EE5BAA" w:rsidP="008C2695">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Siekiant informuoti vartotojus apie tai, kaip tinkamai šalinti gaminius (kaip nurodyta Įstatyminio dekreto Nr. 49/2014 26 straipsnio 1 dalyje), atkr</w:t>
      </w:r>
      <w:r w:rsidR="008D6EB7" w:rsidRPr="00B77E37">
        <w:rPr>
          <w:rFonts w:ascii="Times New Roman" w:hAnsi="Times New Roman" w:cs="Times New Roman"/>
          <w:sz w:val="24"/>
          <w:szCs w:val="24"/>
          <w:lang w:val="lt-LT"/>
        </w:rPr>
        <w:t>eipkite dėmesį į šiuos aspektus.</w:t>
      </w:r>
    </w:p>
    <w:p w14:paraId="0C55FE41" w14:textId="77777777" w:rsidR="00853DD5" w:rsidRPr="00B77E37" w:rsidRDefault="00A9386F" w:rsidP="008C2695">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4430ACBE" wp14:editId="1A5FC8B9">
            <wp:extent cx="390525" cy="533400"/>
            <wp:effectExtent l="19050" t="0" r="9525" b="0"/>
            <wp:docPr id="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srcRect/>
                    <a:stretch>
                      <a:fillRect/>
                    </a:stretch>
                  </pic:blipFill>
                  <pic:spPr bwMode="auto">
                    <a:xfrm>
                      <a:off x="0" y="0"/>
                      <a:ext cx="390525" cy="533400"/>
                    </a:xfrm>
                    <a:prstGeom prst="rect">
                      <a:avLst/>
                    </a:prstGeom>
                    <a:noFill/>
                    <a:ln w="9525">
                      <a:noFill/>
                      <a:miter lim="800000"/>
                      <a:headEnd/>
                      <a:tailEnd/>
                    </a:ln>
                  </pic:spPr>
                </pic:pic>
              </a:graphicData>
            </a:graphic>
          </wp:inline>
        </w:drawing>
      </w:r>
      <w:r w:rsidR="002E12F1" w:rsidRPr="00B77E37">
        <w:rPr>
          <w:rFonts w:ascii="Times New Roman" w:hAnsi="Times New Roman" w:cs="Times New Roman"/>
          <w:sz w:val="24"/>
          <w:szCs w:val="24"/>
          <w:lang w:val="lt-LT"/>
        </w:rPr>
        <w:t>A</w:t>
      </w:r>
      <w:r w:rsidRPr="00B77E37">
        <w:rPr>
          <w:rFonts w:ascii="Times New Roman" w:hAnsi="Times New Roman" w:cs="Times New Roman"/>
          <w:sz w:val="24"/>
          <w:szCs w:val="24"/>
          <w:lang w:val="lt-LT"/>
        </w:rPr>
        <w:t>nt prietaiso esantis kryžmai perbrauktos šiukšlių dėžės su ratukais simbolis žymi, kad gaminio negalima šalinti su buitinėmis atliekomis (mišriomis komunalinėmis atliekomis)</w:t>
      </w:r>
      <w:r w:rsidR="00853DD5" w:rsidRPr="00B77E37">
        <w:rPr>
          <w:rFonts w:ascii="Times New Roman" w:hAnsi="Times New Roman" w:cs="Times New Roman"/>
          <w:sz w:val="24"/>
          <w:szCs w:val="24"/>
          <w:lang w:val="lt-LT"/>
        </w:rPr>
        <w:t>, tačiau jas reikia rūšiuoti</w:t>
      </w:r>
      <w:r w:rsidR="002E12F1" w:rsidRPr="00B77E37">
        <w:rPr>
          <w:rFonts w:ascii="Times New Roman" w:hAnsi="Times New Roman" w:cs="Times New Roman"/>
          <w:sz w:val="24"/>
          <w:szCs w:val="24"/>
          <w:lang w:val="lt-LT"/>
        </w:rPr>
        <w:t xml:space="preserve"> atskirai</w:t>
      </w:r>
      <w:r w:rsidR="00853DD5" w:rsidRPr="00B77E37">
        <w:rPr>
          <w:rFonts w:ascii="Times New Roman" w:hAnsi="Times New Roman" w:cs="Times New Roman"/>
          <w:sz w:val="24"/>
          <w:szCs w:val="24"/>
          <w:lang w:val="lt-LT"/>
        </w:rPr>
        <w:t xml:space="preserve">, </w:t>
      </w:r>
      <w:r w:rsidR="002E12F1" w:rsidRPr="00B77E37">
        <w:rPr>
          <w:rFonts w:ascii="Times New Roman" w:hAnsi="Times New Roman" w:cs="Times New Roman"/>
          <w:sz w:val="24"/>
          <w:szCs w:val="24"/>
          <w:lang w:val="lt-LT"/>
        </w:rPr>
        <w:t xml:space="preserve">pagal EEĮ taikomus reikalavimus, jas pakartotinai panaudojant ar kitaip perdirbant Aplinkai kenksmingas medžiagas ir perdirbamas žaliavas, kurias galima pakartotinai panaudoti šalinkite saugiai. </w:t>
      </w:r>
    </w:p>
    <w:p w14:paraId="5A07B331" w14:textId="77777777" w:rsidR="00230008" w:rsidRPr="00B77E37" w:rsidRDefault="00230008" w:rsidP="00E635BD">
      <w:pPr>
        <w:pStyle w:val="Heading1"/>
        <w:rPr>
          <w:rFonts w:ascii="Times New Roman" w:hAnsi="Times New Roman" w:cs="Times New Roman"/>
          <w:b w:val="0"/>
          <w:color w:val="auto"/>
          <w:sz w:val="24"/>
          <w:szCs w:val="24"/>
          <w:lang w:val="lt-LT"/>
        </w:rPr>
      </w:pPr>
      <w:bookmarkStart w:id="50" w:name="_Toc501008955"/>
      <w:r w:rsidRPr="00B77E37">
        <w:rPr>
          <w:rFonts w:ascii="Times New Roman" w:hAnsi="Times New Roman" w:cs="Times New Roman"/>
          <w:color w:val="auto"/>
          <w:sz w:val="24"/>
          <w:szCs w:val="24"/>
          <w:lang w:val="lt-LT"/>
        </w:rPr>
        <w:t>11. PRIJUNGIMAS PRIE MAITINIMO ŠALTINIO</w:t>
      </w:r>
      <w:bookmarkEnd w:id="50"/>
    </w:p>
    <w:p w14:paraId="747245C0" w14:textId="77777777" w:rsidR="00230008" w:rsidRPr="00B77E37" w:rsidRDefault="00230008" w:rsidP="00230008">
      <w:pPr>
        <w:tabs>
          <w:tab w:val="left" w:pos="1905"/>
          <w:tab w:val="right" w:pos="9360"/>
        </w:tabs>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Prijungti turi pats vartotojas. </w:t>
      </w:r>
    </w:p>
    <w:p w14:paraId="5EEAC69E" w14:textId="77777777" w:rsidR="00AD6293" w:rsidRPr="00B77E37" w:rsidRDefault="00230008" w:rsidP="00230008">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vertAlign w:val="superscript"/>
          <w:lang w:val="lt-LT" w:eastAsia="lt-LT"/>
        </w:rPr>
        <w:drawing>
          <wp:inline distT="0" distB="0" distL="0" distR="0" wp14:anchorId="67A4108F" wp14:editId="1C1C365D">
            <wp:extent cx="4467225" cy="2524125"/>
            <wp:effectExtent l="19050" t="0" r="9525" b="0"/>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srcRect/>
                    <a:stretch>
                      <a:fillRect/>
                    </a:stretch>
                  </pic:blipFill>
                  <pic:spPr bwMode="auto">
                    <a:xfrm>
                      <a:off x="0" y="0"/>
                      <a:ext cx="4467225" cy="2524125"/>
                    </a:xfrm>
                    <a:prstGeom prst="rect">
                      <a:avLst/>
                    </a:prstGeom>
                    <a:noFill/>
                    <a:ln w="9525">
                      <a:noFill/>
                      <a:miter lim="800000"/>
                      <a:headEnd/>
                      <a:tailEnd/>
                    </a:ln>
                  </pic:spPr>
                </pic:pic>
              </a:graphicData>
            </a:graphic>
          </wp:inline>
        </w:drawing>
      </w:r>
    </w:p>
    <w:p w14:paraId="6FD27C94" w14:textId="77777777" w:rsidR="00230008" w:rsidRPr="00B77E37" w:rsidRDefault="00230008" w:rsidP="00230008">
      <w:pPr>
        <w:tabs>
          <w:tab w:val="left" w:pos="1905"/>
          <w:tab w:val="right" w:pos="9360"/>
        </w:tabs>
        <w:spacing w:after="0" w:line="360" w:lineRule="auto"/>
        <w:jc w:val="center"/>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015E3D4B" wp14:editId="17621FDE">
            <wp:extent cx="2838450" cy="3248025"/>
            <wp:effectExtent l="19050" t="0" r="0" b="0"/>
            <wp:docPr id="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a:srcRect/>
                    <a:stretch>
                      <a:fillRect/>
                    </a:stretch>
                  </pic:blipFill>
                  <pic:spPr bwMode="auto">
                    <a:xfrm>
                      <a:off x="0" y="0"/>
                      <a:ext cx="2838450" cy="324802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1526"/>
        <w:gridCol w:w="4858"/>
      </w:tblGrid>
      <w:tr w:rsidR="00230008" w:rsidRPr="00B77E37" w14:paraId="2006E288" w14:textId="77777777" w:rsidTr="008D6EB7">
        <w:tc>
          <w:tcPr>
            <w:tcW w:w="1526" w:type="dxa"/>
          </w:tcPr>
          <w:p w14:paraId="79022A28" w14:textId="77777777" w:rsidR="00230008" w:rsidRPr="00B77E37" w:rsidRDefault="00230008" w:rsidP="0023000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Q1</w:t>
            </w:r>
          </w:p>
        </w:tc>
        <w:tc>
          <w:tcPr>
            <w:tcW w:w="4858" w:type="dxa"/>
          </w:tcPr>
          <w:p w14:paraId="63182C0D" w14:textId="77777777" w:rsidR="006C0B86" w:rsidRPr="00B77E37" w:rsidRDefault="006C0B86" w:rsidP="006C0B86">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MAGNETOTERMINIS AUTOMATINIS JUNGIKLIS</w:t>
            </w:r>
          </w:p>
          <w:p w14:paraId="315EE1BD" w14:textId="77777777" w:rsidR="00230008" w:rsidRPr="00B77E37" w:rsidRDefault="00230008" w:rsidP="006C0B86">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9</w:t>
            </w:r>
            <w:r w:rsidR="006C0B86" w:rsidRPr="00B77E37">
              <w:rPr>
                <w:rFonts w:ascii="Times New Roman" w:hAnsi="Times New Roman" w:cs="Times New Roman"/>
                <w:sz w:val="24"/>
                <w:szCs w:val="24"/>
                <w:lang w:val="lt-LT"/>
              </w:rPr>
              <w:t xml:space="preserve">-14A (ĮTAMPA </w:t>
            </w:r>
            <w:r w:rsidRPr="00B77E37">
              <w:rPr>
                <w:rFonts w:ascii="Times New Roman" w:hAnsi="Times New Roman" w:cs="Times New Roman"/>
                <w:sz w:val="24"/>
                <w:szCs w:val="24"/>
                <w:lang w:val="lt-LT"/>
              </w:rPr>
              <w:t>230</w:t>
            </w:r>
            <w:r w:rsidR="006C0B86" w:rsidRPr="00B77E37">
              <w:rPr>
                <w:rFonts w:ascii="Times New Roman" w:hAnsi="Times New Roman" w:cs="Times New Roman"/>
                <w:sz w:val="24"/>
                <w:szCs w:val="24"/>
                <w:lang w:val="lt-LT"/>
              </w:rPr>
              <w:t> </w:t>
            </w:r>
            <w:r w:rsidRPr="00B77E37">
              <w:rPr>
                <w:rFonts w:ascii="Times New Roman" w:hAnsi="Times New Roman" w:cs="Times New Roman"/>
                <w:sz w:val="24"/>
                <w:szCs w:val="24"/>
                <w:lang w:val="lt-LT"/>
              </w:rPr>
              <w:t>V) 6-10</w:t>
            </w:r>
            <w:r w:rsidR="006C0B86" w:rsidRPr="00B77E37">
              <w:rPr>
                <w:rFonts w:ascii="Times New Roman" w:hAnsi="Times New Roman" w:cs="Times New Roman"/>
                <w:sz w:val="24"/>
                <w:szCs w:val="24"/>
                <w:lang w:val="lt-LT"/>
              </w:rPr>
              <w:t> A (ĮTAMPA</w:t>
            </w:r>
            <w:r w:rsidRPr="00B77E37">
              <w:rPr>
                <w:rFonts w:ascii="Times New Roman" w:hAnsi="Times New Roman" w:cs="Times New Roman"/>
                <w:sz w:val="24"/>
                <w:szCs w:val="24"/>
                <w:lang w:val="lt-LT"/>
              </w:rPr>
              <w:t xml:space="preserve"> 400V</w:t>
            </w:r>
            <w:r w:rsidR="006C0B86" w:rsidRPr="00B77E37">
              <w:rPr>
                <w:rFonts w:ascii="Times New Roman" w:hAnsi="Times New Roman" w:cs="Times New Roman"/>
                <w:sz w:val="24"/>
                <w:szCs w:val="24"/>
                <w:lang w:val="lt-LT"/>
              </w:rPr>
              <w:t>)</w:t>
            </w:r>
          </w:p>
        </w:tc>
      </w:tr>
      <w:tr w:rsidR="00230008" w:rsidRPr="00B77E37" w14:paraId="1E82A83F" w14:textId="77777777" w:rsidTr="008D6EB7">
        <w:trPr>
          <w:trHeight w:val="70"/>
        </w:trPr>
        <w:tc>
          <w:tcPr>
            <w:tcW w:w="1526" w:type="dxa"/>
          </w:tcPr>
          <w:p w14:paraId="432D5133" w14:textId="77777777" w:rsidR="00230008" w:rsidRPr="00B77E37" w:rsidRDefault="00230008" w:rsidP="0023000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M</w:t>
            </w:r>
          </w:p>
        </w:tc>
        <w:tc>
          <w:tcPr>
            <w:tcW w:w="4858" w:type="dxa"/>
          </w:tcPr>
          <w:p w14:paraId="3C90EA8B" w14:textId="77777777" w:rsidR="00230008" w:rsidRPr="00B77E37" w:rsidRDefault="00230008" w:rsidP="0023000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VARIKLIS</w:t>
            </w:r>
          </w:p>
        </w:tc>
      </w:tr>
      <w:tr w:rsidR="00230008" w:rsidRPr="00B77E37" w14:paraId="032E0763" w14:textId="77777777" w:rsidTr="008D6EB7">
        <w:tc>
          <w:tcPr>
            <w:tcW w:w="1526" w:type="dxa"/>
          </w:tcPr>
          <w:p w14:paraId="157D32E2" w14:textId="77777777" w:rsidR="00230008" w:rsidRPr="00B77E37" w:rsidRDefault="00230008" w:rsidP="0023000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IG</w:t>
            </w:r>
          </w:p>
        </w:tc>
        <w:tc>
          <w:tcPr>
            <w:tcW w:w="4858" w:type="dxa"/>
          </w:tcPr>
          <w:p w14:paraId="7F15D234" w14:textId="77777777" w:rsidR="00230008" w:rsidRPr="00B77E37" w:rsidRDefault="00230008" w:rsidP="00230008">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t>PAGRINDINIS JUNGIKLIS</w:t>
            </w:r>
          </w:p>
        </w:tc>
      </w:tr>
    </w:tbl>
    <w:p w14:paraId="17DE030F" w14:textId="77777777" w:rsidR="00230008" w:rsidRPr="00B77E37" w:rsidRDefault="00230008" w:rsidP="00230008">
      <w:pPr>
        <w:tabs>
          <w:tab w:val="left" w:pos="1905"/>
          <w:tab w:val="right" w:pos="9360"/>
        </w:tabs>
        <w:spacing w:after="0" w:line="360" w:lineRule="auto"/>
        <w:rPr>
          <w:rFonts w:ascii="Times New Roman" w:hAnsi="Times New Roman" w:cs="Times New Roman"/>
          <w:sz w:val="24"/>
          <w:szCs w:val="24"/>
          <w:lang w:val="lt-LT"/>
        </w:rPr>
      </w:pPr>
    </w:p>
    <w:p w14:paraId="3B2822BB" w14:textId="77777777" w:rsidR="00230008" w:rsidRPr="00B77E37" w:rsidRDefault="006C0B86" w:rsidP="00E635BD">
      <w:pPr>
        <w:pStyle w:val="Heading1"/>
        <w:rPr>
          <w:rFonts w:ascii="Times New Roman" w:hAnsi="Times New Roman" w:cs="Times New Roman"/>
          <w:b w:val="0"/>
          <w:color w:val="auto"/>
          <w:sz w:val="24"/>
          <w:szCs w:val="24"/>
          <w:lang w:val="lt-LT"/>
        </w:rPr>
      </w:pPr>
      <w:bookmarkStart w:id="51" w:name="_Toc501008956"/>
      <w:r w:rsidRPr="00B77E37">
        <w:rPr>
          <w:rFonts w:ascii="Times New Roman" w:hAnsi="Times New Roman" w:cs="Times New Roman"/>
          <w:color w:val="auto"/>
          <w:sz w:val="24"/>
          <w:szCs w:val="24"/>
          <w:lang w:val="lt-LT"/>
        </w:rPr>
        <w:t>12. HIDRAULINĖ SISTEMA</w:t>
      </w:r>
      <w:bookmarkEnd w:id="51"/>
    </w:p>
    <w:p w14:paraId="0DC926F8" w14:textId="77777777" w:rsidR="006C0B86" w:rsidRPr="00B77E37" w:rsidRDefault="006C0B86" w:rsidP="00230008">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2A6D5547" wp14:editId="3F6D4AAA">
            <wp:extent cx="5943600" cy="2577382"/>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5943600" cy="2577382"/>
                    </a:xfrm>
                    <a:prstGeom prst="rect">
                      <a:avLst/>
                    </a:prstGeom>
                    <a:noFill/>
                    <a:ln w="9525">
                      <a:noFill/>
                      <a:miter lim="800000"/>
                      <a:headEnd/>
                      <a:tailEnd/>
                    </a:ln>
                  </pic:spPr>
                </pic:pic>
              </a:graphicData>
            </a:graphic>
          </wp:inline>
        </w:drawing>
      </w:r>
    </w:p>
    <w:p w14:paraId="78E8B30F" w14:textId="77777777" w:rsidR="006C0B86" w:rsidRPr="00B77E37" w:rsidRDefault="006C0B86" w:rsidP="00230008">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5ED630FD" wp14:editId="5A22382B">
            <wp:extent cx="5943600" cy="3487622"/>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5943600" cy="3487622"/>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1101"/>
        <w:gridCol w:w="3827"/>
      </w:tblGrid>
      <w:tr w:rsidR="006C0B86" w:rsidRPr="00B77E37" w14:paraId="03EDB979" w14:textId="77777777" w:rsidTr="00E13E00">
        <w:tc>
          <w:tcPr>
            <w:tcW w:w="1101" w:type="dxa"/>
          </w:tcPr>
          <w:p w14:paraId="122A44C8"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A </w:t>
            </w:r>
          </w:p>
        </w:tc>
        <w:tc>
          <w:tcPr>
            <w:tcW w:w="3827" w:type="dxa"/>
          </w:tcPr>
          <w:p w14:paraId="7A9D69B8"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Bakelis</w:t>
            </w:r>
          </w:p>
        </w:tc>
      </w:tr>
      <w:tr w:rsidR="006C0B86" w:rsidRPr="00B77E37" w14:paraId="7EB5FB77" w14:textId="77777777" w:rsidTr="00E13E00">
        <w:tc>
          <w:tcPr>
            <w:tcW w:w="1101" w:type="dxa"/>
          </w:tcPr>
          <w:p w14:paraId="51F113B9"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B </w:t>
            </w:r>
          </w:p>
        </w:tc>
        <w:tc>
          <w:tcPr>
            <w:tcW w:w="3827" w:type="dxa"/>
          </w:tcPr>
          <w:p w14:paraId="288E85F6" w14:textId="77777777" w:rsidR="006C0B86" w:rsidRPr="00B77E37" w:rsidRDefault="006C0B86"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Įsiurbimo filtras</w:t>
            </w:r>
          </w:p>
        </w:tc>
      </w:tr>
      <w:tr w:rsidR="006C0B86" w:rsidRPr="00B77E37" w14:paraId="15268A2B" w14:textId="77777777" w:rsidTr="00E13E00">
        <w:tc>
          <w:tcPr>
            <w:tcW w:w="1101" w:type="dxa"/>
          </w:tcPr>
          <w:p w14:paraId="267D00EA"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C </w:t>
            </w:r>
          </w:p>
        </w:tc>
        <w:tc>
          <w:tcPr>
            <w:tcW w:w="3827" w:type="dxa"/>
          </w:tcPr>
          <w:p w14:paraId="2498CE14"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Elektros variklis</w:t>
            </w:r>
          </w:p>
        </w:tc>
      </w:tr>
      <w:tr w:rsidR="006C0B86" w:rsidRPr="00B77E37" w14:paraId="36064B2B" w14:textId="77777777" w:rsidTr="00E13E00">
        <w:tc>
          <w:tcPr>
            <w:tcW w:w="1101" w:type="dxa"/>
          </w:tcPr>
          <w:p w14:paraId="028F503E"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D </w:t>
            </w:r>
          </w:p>
        </w:tc>
        <w:tc>
          <w:tcPr>
            <w:tcW w:w="3827" w:type="dxa"/>
          </w:tcPr>
          <w:p w14:paraId="4F060BFA"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Siurblys</w:t>
            </w:r>
          </w:p>
        </w:tc>
      </w:tr>
      <w:tr w:rsidR="006C0B86" w:rsidRPr="00B77E37" w14:paraId="5F62022B" w14:textId="77777777" w:rsidTr="00E13E00">
        <w:tc>
          <w:tcPr>
            <w:tcW w:w="1101" w:type="dxa"/>
          </w:tcPr>
          <w:p w14:paraId="2A7E76D5"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E </w:t>
            </w:r>
          </w:p>
        </w:tc>
        <w:tc>
          <w:tcPr>
            <w:tcW w:w="3827" w:type="dxa"/>
          </w:tcPr>
          <w:p w14:paraId="50A1846C"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Apsauginis vožtuvas (p=180 bar)</w:t>
            </w:r>
          </w:p>
        </w:tc>
      </w:tr>
      <w:tr w:rsidR="006C0B86" w:rsidRPr="00B77E37" w14:paraId="1BBC52C3" w14:textId="77777777" w:rsidTr="00E13E00">
        <w:tc>
          <w:tcPr>
            <w:tcW w:w="1101" w:type="dxa"/>
          </w:tcPr>
          <w:p w14:paraId="4DFA0AC8"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F </w:t>
            </w:r>
          </w:p>
        </w:tc>
        <w:tc>
          <w:tcPr>
            <w:tcW w:w="3827" w:type="dxa"/>
          </w:tcPr>
          <w:p w14:paraId="0C7C685C"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Leidimo į apačią greičio</w:t>
            </w:r>
            <w:r w:rsidR="008D6EB7" w:rsidRPr="00B77E37">
              <w:rPr>
                <w:rFonts w:ascii="Times New Roman" w:hAnsi="Times New Roman" w:cs="Times New Roman"/>
                <w:sz w:val="24"/>
                <w:szCs w:val="24"/>
                <w:lang w:val="lt-LT"/>
              </w:rPr>
              <w:t xml:space="preserve"> reguliavimo</w:t>
            </w:r>
            <w:r w:rsidRPr="00B77E37">
              <w:rPr>
                <w:rFonts w:ascii="Times New Roman" w:hAnsi="Times New Roman" w:cs="Times New Roman"/>
                <w:sz w:val="24"/>
                <w:szCs w:val="24"/>
                <w:lang w:val="lt-LT"/>
              </w:rPr>
              <w:t xml:space="preserve"> vožtuvas</w:t>
            </w:r>
          </w:p>
        </w:tc>
      </w:tr>
      <w:tr w:rsidR="006C0B86" w:rsidRPr="00B77E37" w14:paraId="6A66399A" w14:textId="77777777" w:rsidTr="00E13E00">
        <w:tc>
          <w:tcPr>
            <w:tcW w:w="1101" w:type="dxa"/>
          </w:tcPr>
          <w:p w14:paraId="22BFC54E"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G </w:t>
            </w:r>
          </w:p>
        </w:tc>
        <w:tc>
          <w:tcPr>
            <w:tcW w:w="3827" w:type="dxa"/>
          </w:tcPr>
          <w:p w14:paraId="3200F93C"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Apatinis vožtuvas</w:t>
            </w:r>
          </w:p>
        </w:tc>
      </w:tr>
      <w:tr w:rsidR="006C0B86" w:rsidRPr="00B77E37" w14:paraId="5EAD7F5B" w14:textId="77777777" w:rsidTr="00E13E00">
        <w:tc>
          <w:tcPr>
            <w:tcW w:w="1101" w:type="dxa"/>
          </w:tcPr>
          <w:p w14:paraId="6EBCBBBC"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L </w:t>
            </w:r>
          </w:p>
        </w:tc>
        <w:tc>
          <w:tcPr>
            <w:tcW w:w="3827" w:type="dxa"/>
          </w:tcPr>
          <w:p w14:paraId="597AFFA0"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Atbulinis vožtuvas</w:t>
            </w:r>
          </w:p>
        </w:tc>
      </w:tr>
      <w:tr w:rsidR="006C0B86" w:rsidRPr="00B77E37" w14:paraId="47799D22" w14:textId="77777777" w:rsidTr="00E13E00">
        <w:tc>
          <w:tcPr>
            <w:tcW w:w="1101" w:type="dxa"/>
          </w:tcPr>
          <w:p w14:paraId="40FBA4EB"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M </w:t>
            </w:r>
          </w:p>
        </w:tc>
        <w:tc>
          <w:tcPr>
            <w:tcW w:w="3827" w:type="dxa"/>
          </w:tcPr>
          <w:p w14:paraId="10F2A391"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Cilindras</w:t>
            </w:r>
          </w:p>
        </w:tc>
      </w:tr>
      <w:tr w:rsidR="006C0B86" w:rsidRPr="00B77E37" w14:paraId="56D367AA" w14:textId="77777777" w:rsidTr="00E13E00">
        <w:tc>
          <w:tcPr>
            <w:tcW w:w="1101" w:type="dxa"/>
          </w:tcPr>
          <w:p w14:paraId="1F8E08AE" w14:textId="77777777" w:rsidR="006C0B86" w:rsidRPr="00B77E37" w:rsidRDefault="006C0B86" w:rsidP="006C0B86">
            <w:pPr>
              <w:tabs>
                <w:tab w:val="left" w:pos="1905"/>
                <w:tab w:val="right" w:pos="9360"/>
              </w:tabs>
              <w:spacing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T </w:t>
            </w:r>
          </w:p>
        </w:tc>
        <w:tc>
          <w:tcPr>
            <w:tcW w:w="3827" w:type="dxa"/>
          </w:tcPr>
          <w:p w14:paraId="26EFC132" w14:textId="77777777" w:rsidR="006C0B86" w:rsidRPr="00B77E37" w:rsidRDefault="00E13E00" w:rsidP="008D6EB7">
            <w:pPr>
              <w:tabs>
                <w:tab w:val="left" w:pos="1905"/>
                <w:tab w:val="right" w:pos="9360"/>
              </w:tabs>
              <w:rPr>
                <w:rFonts w:ascii="Times New Roman" w:hAnsi="Times New Roman" w:cs="Times New Roman"/>
                <w:sz w:val="24"/>
                <w:szCs w:val="24"/>
                <w:lang w:val="lt-LT"/>
              </w:rPr>
            </w:pPr>
            <w:r w:rsidRPr="00B77E37">
              <w:rPr>
                <w:rFonts w:ascii="Times New Roman" w:hAnsi="Times New Roman" w:cs="Times New Roman"/>
                <w:sz w:val="24"/>
                <w:szCs w:val="24"/>
                <w:lang w:val="lt-LT"/>
              </w:rPr>
              <w:t>Cilindro slėgio mažinimo įtaisas</w:t>
            </w:r>
          </w:p>
        </w:tc>
      </w:tr>
    </w:tbl>
    <w:p w14:paraId="073CD00F" w14:textId="77777777" w:rsidR="00C471DB" w:rsidRPr="00B77E37" w:rsidRDefault="00C471DB" w:rsidP="006C0B86">
      <w:pPr>
        <w:tabs>
          <w:tab w:val="left" w:pos="1905"/>
          <w:tab w:val="right" w:pos="9360"/>
        </w:tabs>
        <w:spacing w:after="0" w:line="360" w:lineRule="auto"/>
        <w:rPr>
          <w:rFonts w:ascii="Times New Roman" w:hAnsi="Times New Roman" w:cs="Times New Roman"/>
          <w:sz w:val="24"/>
          <w:szCs w:val="24"/>
          <w:lang w:val="lt-LT"/>
        </w:rPr>
      </w:pPr>
    </w:p>
    <w:p w14:paraId="4306871F" w14:textId="77777777" w:rsidR="00C471DB" w:rsidRPr="00B77E37" w:rsidRDefault="00C471DB">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6C7A8886" w14:textId="77777777" w:rsidR="00C471DB" w:rsidRPr="00B77E37" w:rsidRDefault="00C471DB" w:rsidP="00C471DB">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 xml:space="preserve">Šis puslapis specialiai yra paliktas tuščias. </w:t>
      </w:r>
    </w:p>
    <w:p w14:paraId="33D47BD6" w14:textId="77777777" w:rsidR="00C471DB" w:rsidRPr="00B77E37" w:rsidRDefault="00C471DB">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799F7DA8" w14:textId="77777777" w:rsidR="006C4220" w:rsidRPr="00B77E37" w:rsidRDefault="00F952A6" w:rsidP="006C0B86">
      <w:pPr>
        <w:tabs>
          <w:tab w:val="left" w:pos="1905"/>
          <w:tab w:val="right" w:pos="9360"/>
        </w:tabs>
        <w:spacing w:after="0" w:line="360" w:lineRule="auto"/>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pict w14:anchorId="4DFC679C">
          <v:shape id="_x0000_s1120" type="#_x0000_t202" style="position:absolute;margin-left:204.75pt;margin-top:228.75pt;width:162pt;height:33.75pt;z-index:251750400;mso-width-relative:margin;mso-height-relative:margin" stroked="f">
            <v:textbox style="mso-next-textbox:#_x0000_s1120" inset="0,0,0,0">
              <w:txbxContent>
                <w:p w14:paraId="6212C404" w14:textId="77777777" w:rsidR="006C4220" w:rsidRPr="00601860" w:rsidRDefault="006C4220" w:rsidP="006C4220">
                  <w:pPr>
                    <w:jc w:val="center"/>
                    <w:rPr>
                      <w:rFonts w:ascii="Times New Roman" w:hAnsi="Times New Roman" w:cs="Times New Roman"/>
                      <w:b/>
                      <w:sz w:val="24"/>
                      <w:szCs w:val="24"/>
                    </w:rPr>
                  </w:pPr>
                  <w:r>
                    <w:rPr>
                      <w:rFonts w:ascii="Times New Roman" w:hAnsi="Times New Roman" w:cs="Times New Roman"/>
                      <w:b/>
                      <w:sz w:val="24"/>
                      <w:szCs w:val="24"/>
                      <w:lang w:val="lt-LT"/>
                    </w:rPr>
                    <w:t>Identifikavimo plokštelė</w:t>
                  </w:r>
                </w:p>
              </w:txbxContent>
            </v:textbox>
          </v:shape>
        </w:pict>
      </w:r>
      <w:r w:rsidRPr="00B77E37">
        <w:rPr>
          <w:rFonts w:ascii="Times New Roman" w:hAnsi="Times New Roman" w:cs="Times New Roman"/>
          <w:sz w:val="24"/>
          <w:szCs w:val="24"/>
          <w:lang w:val="lt-LT"/>
        </w:rPr>
        <w:pict w14:anchorId="671FB1CC">
          <v:shape id="_x0000_s1118" type="#_x0000_t202" style="position:absolute;margin-left:-1.5pt;margin-top:-11.25pt;width:199.5pt;height:75pt;z-index:251748352;mso-width-relative:margin;mso-height-relative:margin" stroked="f">
            <v:textbox style="mso-next-textbox:#_x0000_s1118" inset="0,0,0,0">
              <w:txbxContent>
                <w:p w14:paraId="0A95BF35" w14:textId="77777777" w:rsidR="006C4220" w:rsidRDefault="006C4220" w:rsidP="006C4220">
                  <w:pPr>
                    <w:jc w:val="center"/>
                    <w:rPr>
                      <w:rFonts w:ascii="Times New Roman" w:hAnsi="Times New Roman" w:cs="Times New Roman"/>
                      <w:b/>
                      <w:sz w:val="24"/>
                      <w:szCs w:val="24"/>
                      <w:lang w:val="lt-LT"/>
                    </w:rPr>
                  </w:pPr>
                </w:p>
                <w:p w14:paraId="2DD51020" w14:textId="77777777" w:rsidR="006C4220" w:rsidRPr="00601860" w:rsidRDefault="006C4220" w:rsidP="006C4220">
                  <w:pPr>
                    <w:jc w:val="center"/>
                    <w:rPr>
                      <w:rFonts w:ascii="Times New Roman" w:hAnsi="Times New Roman" w:cs="Times New Roman"/>
                      <w:b/>
                      <w:sz w:val="24"/>
                      <w:szCs w:val="24"/>
                    </w:rPr>
                  </w:pPr>
                  <w:r>
                    <w:rPr>
                      <w:rFonts w:ascii="Times New Roman" w:hAnsi="Times New Roman" w:cs="Times New Roman"/>
                      <w:b/>
                      <w:sz w:val="24"/>
                      <w:szCs w:val="24"/>
                      <w:lang w:val="lt-LT"/>
                    </w:rPr>
                    <w:t>ĮRENGINIO IDENTIFIKACIJOS DUOMENYS</w:t>
                  </w:r>
                </w:p>
              </w:txbxContent>
            </v:textbox>
          </v:shape>
        </w:pict>
      </w:r>
      <w:r w:rsidR="00C471DB" w:rsidRPr="00B77E37">
        <w:rPr>
          <w:rFonts w:ascii="Times New Roman" w:hAnsi="Times New Roman" w:cs="Times New Roman"/>
          <w:sz w:val="24"/>
          <w:szCs w:val="24"/>
          <w:lang w:val="lt-LT" w:eastAsia="lt-LT"/>
        </w:rPr>
        <w:drawing>
          <wp:inline distT="0" distB="0" distL="0" distR="0" wp14:anchorId="3B1CBA50" wp14:editId="58247138">
            <wp:extent cx="5943600" cy="3500712"/>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5943600" cy="3500712"/>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3227"/>
        <w:gridCol w:w="6349"/>
      </w:tblGrid>
      <w:tr w:rsidR="006C4220" w:rsidRPr="00B77E37" w14:paraId="7FA6B812" w14:textId="77777777" w:rsidTr="006C4220">
        <w:tc>
          <w:tcPr>
            <w:tcW w:w="3227" w:type="dxa"/>
          </w:tcPr>
          <w:p w14:paraId="76A489B8"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A Gamintojo adresas</w:t>
            </w:r>
          </w:p>
          <w:p w14:paraId="21444311"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B Keliamoji galia</w:t>
            </w:r>
          </w:p>
          <w:p w14:paraId="52CDBA51"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C Serijos numeris</w:t>
            </w:r>
          </w:p>
          <w:p w14:paraId="397198C8"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D Pagaminimo metai</w:t>
            </w:r>
          </w:p>
          <w:p w14:paraId="55FF04F3"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E Modelis</w:t>
            </w:r>
          </w:p>
          <w:p w14:paraId="336DC561" w14:textId="77777777" w:rsidR="006C4220" w:rsidRPr="00B77E37" w:rsidRDefault="006C4220" w:rsidP="007A0B93">
            <w:pPr>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F Gamintojo prekės ženklas</w:t>
            </w:r>
          </w:p>
        </w:tc>
        <w:tc>
          <w:tcPr>
            <w:tcW w:w="6349" w:type="dxa"/>
          </w:tcPr>
          <w:p w14:paraId="1539F1AF" w14:textId="77777777" w:rsidR="006C4220" w:rsidRPr="00B77E37" w:rsidRDefault="006C4220" w:rsidP="007A0B93">
            <w:pPr>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ĮSPĖJIMAS. Nebandykite klastoti, raižyti, keisti arba nuimti identifikavimo plokštelės. Neuždenkite jos jokiomis plokštelėmis, ir t. t., kadangi ji visada turi būti matoma.</w:t>
            </w:r>
            <w:r w:rsidR="0009599F" w:rsidRPr="00B77E37">
              <w:rPr>
                <w:rFonts w:ascii="Times New Roman" w:hAnsi="Times New Roman" w:cs="Times New Roman"/>
                <w:b/>
                <w:sz w:val="24"/>
                <w:szCs w:val="24"/>
                <w:lang w:val="lt-LT"/>
              </w:rPr>
              <w:t xml:space="preserve"> Visuomet palaikykite plokštelę švarią. </w:t>
            </w:r>
          </w:p>
          <w:p w14:paraId="6AF97913" w14:textId="77777777" w:rsidR="006C4220" w:rsidRPr="00B77E37" w:rsidRDefault="006C4220" w:rsidP="007A0B93">
            <w:pPr>
              <w:jc w:val="both"/>
              <w:rPr>
                <w:rFonts w:ascii="Times New Roman" w:hAnsi="Times New Roman" w:cs="Times New Roman"/>
                <w:i/>
                <w:sz w:val="24"/>
                <w:szCs w:val="24"/>
                <w:lang w:val="lt-LT"/>
              </w:rPr>
            </w:pPr>
            <w:r w:rsidRPr="00B77E37">
              <w:rPr>
                <w:rFonts w:ascii="Times New Roman" w:hAnsi="Times New Roman" w:cs="Times New Roman"/>
                <w:i/>
                <w:sz w:val="24"/>
                <w:szCs w:val="24"/>
                <w:lang w:val="lt-LT"/>
              </w:rPr>
              <w:t>DĖMESIO</w:t>
            </w:r>
            <w:r w:rsidR="0009599F" w:rsidRPr="00B77E37">
              <w:rPr>
                <w:rFonts w:ascii="Times New Roman" w:hAnsi="Times New Roman" w:cs="Times New Roman"/>
                <w:i/>
                <w:sz w:val="24"/>
                <w:szCs w:val="24"/>
                <w:lang w:val="lt-LT"/>
              </w:rPr>
              <w:t>. Netyčia pažeidus plokštelę (</w:t>
            </w:r>
            <w:r w:rsidR="007A0B93" w:rsidRPr="00B77E37">
              <w:rPr>
                <w:rFonts w:ascii="Times New Roman" w:hAnsi="Times New Roman" w:cs="Times New Roman"/>
                <w:i/>
                <w:sz w:val="24"/>
                <w:szCs w:val="24"/>
                <w:lang w:val="lt-LT"/>
              </w:rPr>
              <w:t>nuimtą nuo įrenginio, pažeistą</w:t>
            </w:r>
            <w:r w:rsidR="0009599F" w:rsidRPr="00B77E37">
              <w:rPr>
                <w:rFonts w:ascii="Times New Roman" w:hAnsi="Times New Roman" w:cs="Times New Roman"/>
                <w:i/>
                <w:sz w:val="24"/>
                <w:szCs w:val="24"/>
                <w:lang w:val="lt-LT"/>
              </w:rPr>
              <w:t xml:space="preserve"> arba </w:t>
            </w:r>
            <w:r w:rsidR="007A0B93" w:rsidRPr="00B77E37">
              <w:rPr>
                <w:rFonts w:ascii="Times New Roman" w:hAnsi="Times New Roman" w:cs="Times New Roman"/>
                <w:i/>
                <w:sz w:val="24"/>
                <w:szCs w:val="24"/>
                <w:lang w:val="lt-LT"/>
              </w:rPr>
              <w:t>kai jos</w:t>
            </w:r>
            <w:r w:rsidR="0009599F" w:rsidRPr="00B77E37">
              <w:rPr>
                <w:rFonts w:ascii="Times New Roman" w:hAnsi="Times New Roman" w:cs="Times New Roman"/>
                <w:i/>
                <w:sz w:val="24"/>
                <w:szCs w:val="24"/>
                <w:lang w:val="lt-LT"/>
              </w:rPr>
              <w:t xml:space="preserve"> </w:t>
            </w:r>
            <w:r w:rsidR="007A0B93" w:rsidRPr="00B77E37">
              <w:rPr>
                <w:rFonts w:ascii="Times New Roman" w:hAnsi="Times New Roman" w:cs="Times New Roman"/>
                <w:i/>
                <w:sz w:val="24"/>
                <w:szCs w:val="24"/>
                <w:lang w:val="lt-LT"/>
              </w:rPr>
              <w:t xml:space="preserve">dalis </w:t>
            </w:r>
            <w:r w:rsidR="0009599F" w:rsidRPr="00B77E37">
              <w:rPr>
                <w:rFonts w:ascii="Times New Roman" w:hAnsi="Times New Roman" w:cs="Times New Roman"/>
                <w:i/>
                <w:sz w:val="24"/>
                <w:szCs w:val="24"/>
                <w:lang w:val="lt-LT"/>
              </w:rPr>
              <w:t xml:space="preserve">neįskaitoma), </w:t>
            </w:r>
            <w:r w:rsidR="007A0B93" w:rsidRPr="00B77E37">
              <w:rPr>
                <w:rFonts w:ascii="Times New Roman" w:hAnsi="Times New Roman" w:cs="Times New Roman"/>
                <w:i/>
                <w:sz w:val="24"/>
                <w:szCs w:val="24"/>
                <w:lang w:val="lt-LT"/>
              </w:rPr>
              <w:t>nedelsiant</w:t>
            </w:r>
            <w:r w:rsidR="0009599F" w:rsidRPr="00B77E37">
              <w:rPr>
                <w:rFonts w:ascii="Times New Roman" w:hAnsi="Times New Roman" w:cs="Times New Roman"/>
                <w:i/>
                <w:sz w:val="24"/>
                <w:szCs w:val="24"/>
                <w:lang w:val="lt-LT"/>
              </w:rPr>
              <w:t xml:space="preserve"> informuokite gamintoją. </w:t>
            </w:r>
            <w:r w:rsidR="007A0B93" w:rsidRPr="00B77E37">
              <w:rPr>
                <w:rFonts w:ascii="Times New Roman" w:hAnsi="Times New Roman" w:cs="Times New Roman"/>
                <w:i/>
                <w:sz w:val="24"/>
                <w:szCs w:val="24"/>
                <w:lang w:val="lt-LT"/>
              </w:rPr>
              <w:t xml:space="preserve"> </w:t>
            </w:r>
          </w:p>
        </w:tc>
      </w:tr>
    </w:tbl>
    <w:p w14:paraId="39F09994" w14:textId="77777777" w:rsidR="006C0B86" w:rsidRPr="00B77E37" w:rsidRDefault="006C0B86" w:rsidP="00177CF9">
      <w:pPr>
        <w:spacing w:after="0"/>
        <w:rPr>
          <w:rFonts w:ascii="Times New Roman" w:hAnsi="Times New Roman" w:cs="Times New Roman"/>
          <w:sz w:val="24"/>
          <w:szCs w:val="24"/>
          <w:lang w:val="lt-LT"/>
        </w:rPr>
      </w:pPr>
    </w:p>
    <w:p w14:paraId="5E40932A" w14:textId="77777777" w:rsidR="0079457E" w:rsidRPr="00B77E37" w:rsidRDefault="0079457E" w:rsidP="00177CF9">
      <w:pPr>
        <w:pStyle w:val="Heading1"/>
        <w:spacing w:before="0"/>
        <w:rPr>
          <w:rFonts w:ascii="Times New Roman" w:hAnsi="Times New Roman" w:cs="Times New Roman"/>
          <w:b w:val="0"/>
          <w:color w:val="auto"/>
          <w:sz w:val="24"/>
          <w:szCs w:val="24"/>
          <w:lang w:val="lt-LT"/>
        </w:rPr>
      </w:pPr>
      <w:bookmarkStart w:id="52" w:name="_Toc501008957"/>
      <w:r w:rsidRPr="00B77E37">
        <w:rPr>
          <w:rFonts w:ascii="Times New Roman" w:hAnsi="Times New Roman" w:cs="Times New Roman"/>
          <w:color w:val="auto"/>
          <w:sz w:val="24"/>
          <w:szCs w:val="24"/>
          <w:lang w:val="lt-LT"/>
        </w:rPr>
        <w:t>ATSARGINIŲ DALIŲ LENTELĖ</w:t>
      </w:r>
      <w:bookmarkEnd w:id="52"/>
    </w:p>
    <w:p w14:paraId="6E5A8846" w14:textId="77777777" w:rsidR="0079457E" w:rsidRPr="00B77E37" w:rsidRDefault="0079457E" w:rsidP="0079457E">
      <w:pPr>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KAIP UŽSAKYTI ATSARGINES DALIS</w:t>
      </w:r>
    </w:p>
    <w:p w14:paraId="222AD35A" w14:textId="77777777" w:rsidR="0079457E" w:rsidRPr="00B77E37" w:rsidRDefault="0079457E" w:rsidP="00401B92">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Užsakydami atsargines dalis, įgaliotam pardavėjui visuomet nurodykite atitinkamos </w:t>
      </w:r>
      <w:r w:rsidRPr="00B77E37">
        <w:rPr>
          <w:rFonts w:ascii="Times New Roman" w:hAnsi="Times New Roman" w:cs="Times New Roman"/>
          <w:b/>
          <w:sz w:val="24"/>
          <w:szCs w:val="24"/>
          <w:lang w:val="lt-LT"/>
        </w:rPr>
        <w:t>dalies numerį</w:t>
      </w:r>
      <w:r w:rsidRPr="00B77E37">
        <w:rPr>
          <w:rFonts w:ascii="Times New Roman" w:hAnsi="Times New Roman" w:cs="Times New Roman"/>
          <w:sz w:val="24"/>
          <w:szCs w:val="24"/>
          <w:lang w:val="lt-LT"/>
        </w:rPr>
        <w:t>.</w:t>
      </w:r>
      <w:r w:rsidR="00856787" w:rsidRPr="00B77E37">
        <w:rPr>
          <w:rFonts w:ascii="Times New Roman" w:hAnsi="Times New Roman" w:cs="Times New Roman"/>
          <w:sz w:val="24"/>
          <w:szCs w:val="24"/>
          <w:lang w:val="lt-LT"/>
        </w:rPr>
        <w:t xml:space="preserve"> Numerį galite rasti instrukcijoje pateikiamoje „Atsarginių dalių“ lentelėje</w:t>
      </w:r>
      <w:r w:rsidR="004F0ABC" w:rsidRPr="00B77E37">
        <w:rPr>
          <w:rFonts w:ascii="Times New Roman" w:hAnsi="Times New Roman" w:cs="Times New Roman"/>
          <w:sz w:val="24"/>
          <w:szCs w:val="24"/>
          <w:lang w:val="lt-LT"/>
        </w:rPr>
        <w:t xml:space="preserve">. </w:t>
      </w:r>
      <w:r w:rsidR="004F0ABC" w:rsidRPr="00B77E37">
        <w:rPr>
          <w:rFonts w:ascii="Times New Roman" w:hAnsi="Times New Roman" w:cs="Times New Roman"/>
          <w:b/>
          <w:sz w:val="24"/>
          <w:szCs w:val="24"/>
          <w:lang w:val="lt-LT"/>
        </w:rPr>
        <w:t>Lentelę</w:t>
      </w:r>
      <w:r w:rsidR="004F0ABC" w:rsidRPr="00B77E37">
        <w:rPr>
          <w:rFonts w:ascii="Times New Roman" w:hAnsi="Times New Roman" w:cs="Times New Roman"/>
          <w:sz w:val="24"/>
          <w:szCs w:val="24"/>
          <w:lang w:val="lt-LT"/>
        </w:rPr>
        <w:t xml:space="preserve"> (pažymėtą numeriu ir indeksu) galite pasirinkti iš lentelių, pateikiamų atsarginių dalių sąrašo </w:t>
      </w:r>
      <w:r w:rsidR="007438A9" w:rsidRPr="00B77E37">
        <w:rPr>
          <w:rFonts w:ascii="Times New Roman" w:hAnsi="Times New Roman" w:cs="Times New Roman"/>
          <w:sz w:val="24"/>
          <w:szCs w:val="24"/>
          <w:lang w:val="lt-LT"/>
        </w:rPr>
        <w:t>pradžioje esančioje</w:t>
      </w:r>
      <w:r w:rsidR="004F0ABC" w:rsidRPr="00B77E37">
        <w:rPr>
          <w:rFonts w:ascii="Times New Roman" w:hAnsi="Times New Roman" w:cs="Times New Roman"/>
          <w:sz w:val="24"/>
          <w:szCs w:val="24"/>
          <w:lang w:val="lt-LT"/>
        </w:rPr>
        <w:t xml:space="preserve"> </w:t>
      </w:r>
      <w:r w:rsidR="004F0ABC" w:rsidRPr="00B77E37">
        <w:rPr>
          <w:rFonts w:ascii="Times New Roman" w:hAnsi="Times New Roman" w:cs="Times New Roman"/>
          <w:b/>
          <w:sz w:val="24"/>
          <w:szCs w:val="24"/>
          <w:lang w:val="lt-LT"/>
        </w:rPr>
        <w:t>lentelių santraukoje</w:t>
      </w:r>
      <w:r w:rsidR="004F0ABC" w:rsidRPr="00B77E37">
        <w:rPr>
          <w:rFonts w:ascii="Times New Roman" w:hAnsi="Times New Roman" w:cs="Times New Roman"/>
          <w:sz w:val="24"/>
          <w:szCs w:val="24"/>
          <w:lang w:val="lt-LT"/>
        </w:rPr>
        <w:t xml:space="preserve">. </w:t>
      </w:r>
    </w:p>
    <w:p w14:paraId="5FFAE927" w14:textId="77777777" w:rsidR="00401B92" w:rsidRPr="00B77E37" w:rsidRDefault="00401B92" w:rsidP="00401B92">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Tam, kad pasirinktumėte tinkamą lentelę, jums prireiks šios informacijos: </w:t>
      </w:r>
    </w:p>
    <w:p w14:paraId="37CF659E" w14:textId="77777777" w:rsidR="00401B92" w:rsidRPr="00B77E37" w:rsidRDefault="0079457E" w:rsidP="00401B92">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 </w:t>
      </w:r>
      <w:r w:rsidR="00385197" w:rsidRPr="00B77E37">
        <w:rPr>
          <w:rFonts w:ascii="Times New Roman" w:hAnsi="Times New Roman" w:cs="Times New Roman"/>
          <w:b/>
          <w:sz w:val="24"/>
          <w:szCs w:val="24"/>
          <w:lang w:val="lt-LT"/>
        </w:rPr>
        <w:t>į</w:t>
      </w:r>
      <w:r w:rsidR="00401B92" w:rsidRPr="00B77E37">
        <w:rPr>
          <w:rFonts w:ascii="Times New Roman" w:hAnsi="Times New Roman" w:cs="Times New Roman"/>
          <w:b/>
          <w:sz w:val="24"/>
          <w:szCs w:val="24"/>
          <w:lang w:val="lt-LT"/>
        </w:rPr>
        <w:t>renginio</w:t>
      </w:r>
      <w:r w:rsidR="00401B92" w:rsidRPr="00B77E37">
        <w:rPr>
          <w:rFonts w:ascii="Times New Roman" w:hAnsi="Times New Roman" w:cs="Times New Roman"/>
          <w:sz w:val="24"/>
          <w:szCs w:val="24"/>
          <w:lang w:val="lt-LT"/>
        </w:rPr>
        <w:t xml:space="preserve"> modelio </w:t>
      </w:r>
      <w:r w:rsidR="00401B92" w:rsidRPr="00B77E37">
        <w:rPr>
          <w:rFonts w:ascii="Times New Roman" w:hAnsi="Times New Roman" w:cs="Times New Roman"/>
          <w:b/>
          <w:sz w:val="24"/>
          <w:szCs w:val="24"/>
          <w:lang w:val="lt-LT"/>
        </w:rPr>
        <w:t>ir</w:t>
      </w:r>
      <w:r w:rsidR="00401B92" w:rsidRPr="00B77E37">
        <w:rPr>
          <w:rFonts w:ascii="Times New Roman" w:hAnsi="Times New Roman" w:cs="Times New Roman"/>
          <w:sz w:val="24"/>
          <w:szCs w:val="24"/>
          <w:lang w:val="lt-LT"/>
        </w:rPr>
        <w:t xml:space="preserve"> serijos numerio (</w:t>
      </w:r>
      <w:r w:rsidR="00401B92" w:rsidRPr="00B77E37">
        <w:rPr>
          <w:rFonts w:ascii="Times New Roman" w:hAnsi="Times New Roman" w:cs="Times New Roman"/>
          <w:b/>
          <w:sz w:val="24"/>
          <w:szCs w:val="24"/>
          <w:lang w:val="lt-LT"/>
        </w:rPr>
        <w:t>nurodytų</w:t>
      </w:r>
      <w:r w:rsidR="00401B92" w:rsidRPr="00B77E37">
        <w:rPr>
          <w:rFonts w:ascii="Times New Roman" w:hAnsi="Times New Roman" w:cs="Times New Roman"/>
          <w:sz w:val="24"/>
          <w:szCs w:val="24"/>
          <w:lang w:val="lt-LT"/>
        </w:rPr>
        <w:t xml:space="preserve"> serijos numerio plokštelėje)</w:t>
      </w:r>
      <w:r w:rsidR="00385197" w:rsidRPr="00B77E37">
        <w:rPr>
          <w:rFonts w:ascii="Times New Roman" w:hAnsi="Times New Roman" w:cs="Times New Roman"/>
          <w:sz w:val="24"/>
          <w:szCs w:val="24"/>
          <w:lang w:val="lt-LT"/>
        </w:rPr>
        <w:t>;</w:t>
      </w:r>
    </w:p>
    <w:p w14:paraId="2A7A402E" w14:textId="77777777" w:rsidR="00401B92" w:rsidRPr="00B77E37" w:rsidRDefault="0079457E" w:rsidP="00401B92">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w:t>
      </w:r>
      <w:r w:rsidR="00385197" w:rsidRPr="00B77E37">
        <w:rPr>
          <w:rFonts w:ascii="Times New Roman" w:hAnsi="Times New Roman" w:cs="Times New Roman"/>
          <w:sz w:val="24"/>
          <w:szCs w:val="24"/>
          <w:lang w:val="lt-LT"/>
        </w:rPr>
        <w:t xml:space="preserve"> funkcinio vieneto, kuriam dalis priskiriama (</w:t>
      </w:r>
      <w:r w:rsidR="00385197" w:rsidRPr="00B77E37">
        <w:rPr>
          <w:rFonts w:ascii="Times New Roman" w:hAnsi="Times New Roman" w:cs="Times New Roman"/>
          <w:b/>
          <w:sz w:val="24"/>
          <w:szCs w:val="24"/>
          <w:lang w:val="lt-LT"/>
        </w:rPr>
        <w:t>vadovaukitės</w:t>
      </w:r>
      <w:r w:rsidR="00385197" w:rsidRPr="00B77E37">
        <w:rPr>
          <w:rFonts w:ascii="Times New Roman" w:hAnsi="Times New Roman" w:cs="Times New Roman"/>
          <w:sz w:val="24"/>
          <w:szCs w:val="24"/>
          <w:lang w:val="lt-LT"/>
        </w:rPr>
        <w:t xml:space="preserve"> detalia schema, </w:t>
      </w:r>
      <w:r w:rsidR="00385197" w:rsidRPr="00B77E37">
        <w:rPr>
          <w:rFonts w:ascii="Times New Roman" w:hAnsi="Times New Roman" w:cs="Times New Roman"/>
          <w:b/>
          <w:sz w:val="24"/>
          <w:szCs w:val="24"/>
          <w:lang w:val="lt-LT"/>
        </w:rPr>
        <w:t>pateikiama</w:t>
      </w:r>
      <w:r w:rsidR="00385197" w:rsidRPr="00B77E37">
        <w:rPr>
          <w:rFonts w:ascii="Times New Roman" w:hAnsi="Times New Roman" w:cs="Times New Roman"/>
          <w:sz w:val="24"/>
          <w:szCs w:val="24"/>
          <w:lang w:val="lt-LT"/>
        </w:rPr>
        <w:t xml:space="preserve"> </w:t>
      </w:r>
      <w:r w:rsidR="00385197" w:rsidRPr="00B77E37">
        <w:rPr>
          <w:rFonts w:ascii="Times New Roman" w:hAnsi="Times New Roman" w:cs="Times New Roman"/>
          <w:b/>
          <w:sz w:val="24"/>
          <w:szCs w:val="24"/>
          <w:lang w:val="lt-LT"/>
        </w:rPr>
        <w:t>atsarginių dalių sąraše</w:t>
      </w:r>
      <w:r w:rsidR="00385197" w:rsidRPr="00B77E37">
        <w:rPr>
          <w:rFonts w:ascii="Times New Roman" w:hAnsi="Times New Roman" w:cs="Times New Roman"/>
          <w:sz w:val="24"/>
          <w:szCs w:val="24"/>
          <w:lang w:val="lt-LT"/>
        </w:rPr>
        <w:t>).</w:t>
      </w:r>
    </w:p>
    <w:p w14:paraId="2EFD0020" w14:textId="77777777" w:rsidR="0001295C" w:rsidRPr="00B77E37" w:rsidRDefault="003B65F9" w:rsidP="003B65F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0918493D" wp14:editId="03BE5F1D">
            <wp:extent cx="504825" cy="476250"/>
            <wp:effectExtent l="19050" t="0" r="9525" b="0"/>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Pr="00B77E37">
        <w:rPr>
          <w:rFonts w:ascii="Times New Roman" w:hAnsi="Times New Roman" w:cs="Times New Roman"/>
          <w:sz w:val="24"/>
          <w:szCs w:val="24"/>
          <w:lang w:val="lt-LT"/>
        </w:rPr>
        <w:t xml:space="preserve"> </w:t>
      </w:r>
      <w:r w:rsidR="0001295C" w:rsidRPr="00B77E37">
        <w:rPr>
          <w:rFonts w:ascii="Times New Roman" w:hAnsi="Times New Roman" w:cs="Times New Roman"/>
          <w:sz w:val="24"/>
          <w:szCs w:val="24"/>
          <w:lang w:val="lt-LT"/>
        </w:rPr>
        <w:t>Tam, kad tinkamai susidorotumėte su atitinkamais pavojais, ant įrenginio pateikiamos piktogramos</w:t>
      </w:r>
      <w:r w:rsidR="00021F24" w:rsidRPr="00B77E37">
        <w:rPr>
          <w:rFonts w:ascii="Times New Roman" w:hAnsi="Times New Roman" w:cs="Times New Roman"/>
          <w:sz w:val="24"/>
          <w:szCs w:val="24"/>
          <w:lang w:val="lt-LT"/>
        </w:rPr>
        <w:t xml:space="preserve">, žyminčios </w:t>
      </w:r>
      <w:r w:rsidR="004E3079" w:rsidRPr="00B77E37">
        <w:rPr>
          <w:rFonts w:ascii="Times New Roman" w:hAnsi="Times New Roman" w:cs="Times New Roman"/>
          <w:sz w:val="24"/>
          <w:szCs w:val="24"/>
          <w:lang w:val="lt-LT"/>
        </w:rPr>
        <w:t>įrenginio naudojimo</w:t>
      </w:r>
      <w:r w:rsidR="00021F24" w:rsidRPr="00B77E37">
        <w:rPr>
          <w:rFonts w:ascii="Times New Roman" w:hAnsi="Times New Roman" w:cs="Times New Roman"/>
          <w:sz w:val="24"/>
          <w:szCs w:val="24"/>
          <w:lang w:val="lt-LT"/>
        </w:rPr>
        <w:t xml:space="preserve"> metu </w:t>
      </w:r>
      <w:r w:rsidR="004E3079" w:rsidRPr="00B77E37">
        <w:rPr>
          <w:rFonts w:ascii="Times New Roman" w:hAnsi="Times New Roman" w:cs="Times New Roman"/>
          <w:sz w:val="24"/>
          <w:szCs w:val="24"/>
          <w:lang w:val="lt-LT"/>
        </w:rPr>
        <w:t>veikiamas</w:t>
      </w:r>
      <w:r w:rsidR="00021F24" w:rsidRPr="00B77E37">
        <w:rPr>
          <w:rFonts w:ascii="Times New Roman" w:hAnsi="Times New Roman" w:cs="Times New Roman"/>
          <w:sz w:val="24"/>
          <w:szCs w:val="24"/>
          <w:lang w:val="lt-LT"/>
        </w:rPr>
        <w:t xml:space="preserve"> vietas.</w:t>
      </w:r>
      <w:r w:rsidR="00E96B83" w:rsidRPr="00B77E37">
        <w:rPr>
          <w:rFonts w:ascii="Times New Roman" w:hAnsi="Times New Roman" w:cs="Times New Roman"/>
          <w:sz w:val="24"/>
          <w:szCs w:val="24"/>
          <w:lang w:val="lt-LT"/>
        </w:rPr>
        <w:t xml:space="preserve"> Šios piktogramos pateikiamos </w:t>
      </w:r>
      <w:r w:rsidR="00373DDD" w:rsidRPr="00B77E37">
        <w:rPr>
          <w:rFonts w:ascii="Times New Roman" w:hAnsi="Times New Roman" w:cs="Times New Roman"/>
          <w:sz w:val="24"/>
          <w:szCs w:val="24"/>
          <w:lang w:val="lt-LT"/>
        </w:rPr>
        <w:t xml:space="preserve">ant lipnių etikečių su identifikaciniu kodu. </w:t>
      </w:r>
    </w:p>
    <w:p w14:paraId="3AFA962E" w14:textId="77777777" w:rsidR="0001295C" w:rsidRPr="00B77E37" w:rsidRDefault="00E96B83" w:rsidP="003B65F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b/>
          <w:sz w:val="24"/>
          <w:szCs w:val="24"/>
          <w:lang w:val="lt-LT"/>
        </w:rPr>
        <w:t>Svarbu.</w:t>
      </w:r>
      <w:r w:rsidR="00720CB8" w:rsidRPr="00B77E37">
        <w:rPr>
          <w:rFonts w:ascii="Times New Roman" w:hAnsi="Times New Roman" w:cs="Times New Roman"/>
          <w:b/>
          <w:sz w:val="24"/>
          <w:szCs w:val="24"/>
          <w:lang w:val="lt-LT"/>
        </w:rPr>
        <w:t xml:space="preserve"> </w:t>
      </w:r>
      <w:r w:rsidR="00720CB8" w:rsidRPr="00B77E37">
        <w:rPr>
          <w:rFonts w:ascii="Times New Roman" w:hAnsi="Times New Roman" w:cs="Times New Roman"/>
          <w:sz w:val="24"/>
          <w:szCs w:val="24"/>
          <w:lang w:val="lt-LT"/>
        </w:rPr>
        <w:t xml:space="preserve">Etiketei nukritus ar </w:t>
      </w:r>
      <w:r w:rsidRPr="00B77E37">
        <w:rPr>
          <w:rFonts w:ascii="Times New Roman" w:hAnsi="Times New Roman" w:cs="Times New Roman"/>
          <w:sz w:val="24"/>
          <w:szCs w:val="24"/>
          <w:lang w:val="lt-LT"/>
        </w:rPr>
        <w:t>tapus neįskaitoma, iš gamintojo užsisakykite naujas ir priklijuokite, kaip pavaizduota tolesniame puslapyje pateiktoje schemoje (10 lentelė).</w:t>
      </w:r>
    </w:p>
    <w:p w14:paraId="3A603249" w14:textId="77777777" w:rsidR="00373DDD" w:rsidRPr="00B77E37" w:rsidRDefault="00373DDD" w:rsidP="003B65F9">
      <w:pPr>
        <w:spacing w:after="0" w:line="360" w:lineRule="auto"/>
        <w:jc w:val="both"/>
        <w:rPr>
          <w:rFonts w:ascii="Times New Roman" w:hAnsi="Times New Roman" w:cs="Times New Roman"/>
          <w:sz w:val="24"/>
          <w:szCs w:val="24"/>
          <w:lang w:val="lt-LT"/>
        </w:rPr>
      </w:pPr>
    </w:p>
    <w:p w14:paraId="1775F09D" w14:textId="77777777" w:rsidR="00390C3C" w:rsidRPr="00B77E37" w:rsidRDefault="00390C3C">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229C8590" w14:textId="77777777" w:rsidR="00390C3C" w:rsidRPr="00B77E37" w:rsidRDefault="00390C3C" w:rsidP="00390C3C">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 xml:space="preserve">Šis puslapis specialiai yra paliktas tuščias. </w:t>
      </w:r>
    </w:p>
    <w:p w14:paraId="69BCA693" w14:textId="77777777" w:rsidR="00390C3C" w:rsidRPr="00B77E37" w:rsidRDefault="00390C3C">
      <w:pPr>
        <w:rPr>
          <w:rFonts w:ascii="Times New Roman" w:hAnsi="Times New Roman" w:cs="Times New Roman"/>
          <w:sz w:val="24"/>
          <w:szCs w:val="24"/>
          <w:lang w:val="lt-LT"/>
        </w:rPr>
      </w:pPr>
      <w:r w:rsidRPr="00B77E37">
        <w:rPr>
          <w:rFonts w:ascii="Times New Roman" w:hAnsi="Times New Roman" w:cs="Times New Roman"/>
          <w:sz w:val="24"/>
          <w:szCs w:val="24"/>
          <w:lang w:val="lt-LT"/>
        </w:rPr>
        <w:br w:type="page"/>
      </w:r>
    </w:p>
    <w:p w14:paraId="054F3743" w14:textId="77777777" w:rsidR="0079457E" w:rsidRPr="00B77E37" w:rsidRDefault="004F254E" w:rsidP="00401B92">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ILIUSTRUOTA SANTRAUKA</w:t>
      </w:r>
    </w:p>
    <w:p w14:paraId="4B07C15B" w14:textId="77777777" w:rsidR="00410E58" w:rsidRPr="00B77E37" w:rsidRDefault="00410E58" w:rsidP="004F254E">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Iliustracija ir santrauka </w:t>
      </w:r>
      <w:r w:rsidR="002E0D37" w:rsidRPr="00B77E37">
        <w:rPr>
          <w:rFonts w:ascii="Times New Roman" w:hAnsi="Times New Roman" w:cs="Times New Roman"/>
          <w:sz w:val="24"/>
          <w:szCs w:val="24"/>
          <w:lang w:val="lt-LT"/>
        </w:rPr>
        <w:t xml:space="preserve">leidžia greitai identifikuoti pagrindines įrenginio dalis ir susijusias lenteles, užsakant atsargines dalis. </w:t>
      </w:r>
    </w:p>
    <w:p w14:paraId="0391ACDC" w14:textId="77777777" w:rsidR="004F254E" w:rsidRPr="00B77E37" w:rsidRDefault="00DC4302" w:rsidP="004F254E">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drawing>
          <wp:inline distT="0" distB="0" distL="0" distR="0" wp14:anchorId="3953869F" wp14:editId="5460463F">
            <wp:extent cx="3505200" cy="4295775"/>
            <wp:effectExtent l="19050" t="0" r="0" b="0"/>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a:stretch>
                      <a:fillRect/>
                    </a:stretch>
                  </pic:blipFill>
                  <pic:spPr bwMode="auto">
                    <a:xfrm>
                      <a:off x="0" y="0"/>
                      <a:ext cx="3505200" cy="4295775"/>
                    </a:xfrm>
                    <a:prstGeom prst="rect">
                      <a:avLst/>
                    </a:prstGeom>
                    <a:noFill/>
                    <a:ln w="9525">
                      <a:noFill/>
                      <a:miter lim="800000"/>
                      <a:headEnd/>
                      <a:tailEnd/>
                    </a:ln>
                  </pic:spPr>
                </pic:pic>
              </a:graphicData>
            </a:graphic>
          </wp:inline>
        </w:drawing>
      </w:r>
    </w:p>
    <w:p w14:paraId="06A11D83" w14:textId="77777777" w:rsidR="00DC4302" w:rsidRPr="00B77E37" w:rsidRDefault="00DC4302" w:rsidP="004F254E">
      <w:pPr>
        <w:spacing w:after="0" w:line="360" w:lineRule="auto"/>
        <w:jc w:val="both"/>
        <w:rPr>
          <w:rFonts w:ascii="Times New Roman" w:hAnsi="Times New Roman" w:cs="Times New Roman"/>
          <w:sz w:val="24"/>
          <w:szCs w:val="24"/>
          <w:lang w:val="lt-LT"/>
        </w:rPr>
      </w:pPr>
    </w:p>
    <w:p w14:paraId="6DF5D6CC" w14:textId="77777777" w:rsidR="00DC4302" w:rsidRPr="00B77E37" w:rsidRDefault="00C575C9" w:rsidP="004F254E">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0B3E3065"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KOLONOS</w:t>
      </w:r>
    </w:p>
    <w:p w14:paraId="6BD355E6" w14:textId="77777777" w:rsidR="00DC4302"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K-LIK</w:t>
      </w:r>
    </w:p>
    <w:p w14:paraId="25935623" w14:textId="77777777" w:rsidR="00C575C9" w:rsidRPr="00B77E37" w:rsidRDefault="00C575C9" w:rsidP="004F254E">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205C40AD"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1A/1</w:t>
      </w:r>
    </w:p>
    <w:p w14:paraId="0E29FD06"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0C73B97A" wp14:editId="4E9F47F3">
            <wp:extent cx="3495675" cy="4562475"/>
            <wp:effectExtent l="19050" t="0" r="9525"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srcRect/>
                    <a:stretch>
                      <a:fillRect/>
                    </a:stretch>
                  </pic:blipFill>
                  <pic:spPr bwMode="auto">
                    <a:xfrm>
                      <a:off x="0" y="0"/>
                      <a:ext cx="3495675" cy="4562475"/>
                    </a:xfrm>
                    <a:prstGeom prst="rect">
                      <a:avLst/>
                    </a:prstGeom>
                    <a:noFill/>
                    <a:ln w="9525">
                      <a:noFill/>
                      <a:miter lim="800000"/>
                      <a:headEnd/>
                      <a:tailEnd/>
                    </a:ln>
                  </pic:spPr>
                </pic:pic>
              </a:graphicData>
            </a:graphic>
          </wp:inline>
        </w:drawing>
      </w:r>
    </w:p>
    <w:p w14:paraId="7BDC904A" w14:textId="77777777" w:rsidR="00C575C9" w:rsidRPr="00B77E37" w:rsidRDefault="00C575C9" w:rsidP="00C575C9">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5798612A" w14:textId="77777777" w:rsidR="00C575C9" w:rsidRPr="00B77E37" w:rsidRDefault="00C575C9" w:rsidP="00C575C9">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KOLONOS</w:t>
      </w:r>
    </w:p>
    <w:p w14:paraId="0BD472E2"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YK</w:t>
      </w:r>
    </w:p>
    <w:p w14:paraId="70480DC8" w14:textId="77777777" w:rsidR="00C575C9" w:rsidRPr="00B77E37" w:rsidRDefault="00C575C9" w:rsidP="00C575C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1745AF04"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1B/0</w:t>
      </w:r>
    </w:p>
    <w:p w14:paraId="6757DB95"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4F980BD2" wp14:editId="170A4943">
            <wp:extent cx="3505200" cy="4619625"/>
            <wp:effectExtent l="1905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srcRect/>
                    <a:stretch>
                      <a:fillRect/>
                    </a:stretch>
                  </pic:blipFill>
                  <pic:spPr bwMode="auto">
                    <a:xfrm>
                      <a:off x="0" y="0"/>
                      <a:ext cx="3505200" cy="4619625"/>
                    </a:xfrm>
                    <a:prstGeom prst="rect">
                      <a:avLst/>
                    </a:prstGeom>
                    <a:noFill/>
                    <a:ln w="9525">
                      <a:noFill/>
                      <a:miter lim="800000"/>
                      <a:headEnd/>
                      <a:tailEnd/>
                    </a:ln>
                  </pic:spPr>
                </pic:pic>
              </a:graphicData>
            </a:graphic>
          </wp:inline>
        </w:drawing>
      </w:r>
    </w:p>
    <w:p w14:paraId="308FC6A3" w14:textId="77777777" w:rsidR="00C575C9" w:rsidRPr="00B77E37" w:rsidRDefault="00C575C9" w:rsidP="00C575C9">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16C41716"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LYNO IŠLYGIAVIMO ĮRENGINYS</w:t>
      </w:r>
    </w:p>
    <w:p w14:paraId="7BB65F7C" w14:textId="77777777" w:rsidR="00C575C9" w:rsidRPr="00B77E37" w:rsidRDefault="00C575C9" w:rsidP="00C575C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1E7A169A" w14:textId="77777777" w:rsidR="00C575C9" w:rsidRPr="00B77E37" w:rsidRDefault="00C575C9"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2A/0</w:t>
      </w:r>
    </w:p>
    <w:p w14:paraId="4CC1E3D7" w14:textId="77777777" w:rsidR="00C575C9" w:rsidRPr="00B77E37" w:rsidRDefault="00C575C9" w:rsidP="004F254E">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eastAsia="lt-LT"/>
        </w:rPr>
        <w:lastRenderedPageBreak/>
        <w:drawing>
          <wp:inline distT="0" distB="0" distL="0" distR="0" wp14:anchorId="00A95E3E" wp14:editId="7C912E43">
            <wp:extent cx="3533775" cy="4629150"/>
            <wp:effectExtent l="19050" t="0" r="9525"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a:stretch>
                      <a:fillRect/>
                    </a:stretch>
                  </pic:blipFill>
                  <pic:spPr bwMode="auto">
                    <a:xfrm>
                      <a:off x="0" y="0"/>
                      <a:ext cx="3533775" cy="4629150"/>
                    </a:xfrm>
                    <a:prstGeom prst="rect">
                      <a:avLst/>
                    </a:prstGeom>
                    <a:noFill/>
                    <a:ln w="9525">
                      <a:noFill/>
                      <a:miter lim="800000"/>
                      <a:headEnd/>
                      <a:tailEnd/>
                    </a:ln>
                  </pic:spPr>
                </pic:pic>
              </a:graphicData>
            </a:graphic>
          </wp:inline>
        </w:drawing>
      </w:r>
    </w:p>
    <w:p w14:paraId="454E9D66" w14:textId="77777777" w:rsidR="00BC40A1" w:rsidRPr="00B77E37" w:rsidRDefault="00BC40A1" w:rsidP="00BC40A1">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73F93A47" w14:textId="77777777" w:rsidR="00C575C9" w:rsidRPr="00B77E37" w:rsidRDefault="00BC40A1"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KĖLIMO ATRAMŲ ĮTAISAS</w:t>
      </w:r>
    </w:p>
    <w:p w14:paraId="3B3DA909" w14:textId="77777777" w:rsidR="00BC40A1" w:rsidRPr="00B77E37" w:rsidRDefault="00BC40A1" w:rsidP="00BC40A1">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K </w:t>
      </w:r>
    </w:p>
    <w:p w14:paraId="478A7FD5" w14:textId="77777777" w:rsidR="00BC40A1" w:rsidRPr="00B77E37" w:rsidRDefault="00BC40A1" w:rsidP="00BC40A1">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2756E5BF" w14:textId="77777777" w:rsidR="00BC40A1" w:rsidRPr="00B77E37" w:rsidRDefault="00BC40A1"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3A/2</w:t>
      </w:r>
    </w:p>
    <w:p w14:paraId="4BB8A248" w14:textId="77777777" w:rsidR="00BC40A1" w:rsidRPr="00B77E37" w:rsidRDefault="00BC40A1"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68A8B3F4" wp14:editId="2B0C8783">
            <wp:extent cx="3419475" cy="4648200"/>
            <wp:effectExtent l="19050" t="0" r="9525" b="0"/>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srcRect/>
                    <a:stretch>
                      <a:fillRect/>
                    </a:stretch>
                  </pic:blipFill>
                  <pic:spPr bwMode="auto">
                    <a:xfrm>
                      <a:off x="0" y="0"/>
                      <a:ext cx="3419475" cy="4648200"/>
                    </a:xfrm>
                    <a:prstGeom prst="rect">
                      <a:avLst/>
                    </a:prstGeom>
                    <a:noFill/>
                    <a:ln w="9525">
                      <a:noFill/>
                      <a:miter lim="800000"/>
                      <a:headEnd/>
                      <a:tailEnd/>
                    </a:ln>
                  </pic:spPr>
                </pic:pic>
              </a:graphicData>
            </a:graphic>
          </wp:inline>
        </w:drawing>
      </w:r>
    </w:p>
    <w:p w14:paraId="05369274" w14:textId="77777777" w:rsidR="00BC40A1" w:rsidRPr="00B77E37" w:rsidRDefault="00BC40A1" w:rsidP="00BC40A1">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199D2E01" w14:textId="77777777" w:rsidR="00BC40A1" w:rsidRPr="00B77E37" w:rsidRDefault="00BC40A1" w:rsidP="00BC40A1">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KĖLIMO ATRAMŲ ĮTAISAS </w:t>
      </w:r>
    </w:p>
    <w:p w14:paraId="3DFAA93D" w14:textId="77777777" w:rsidR="00BC40A1" w:rsidRPr="00B77E37" w:rsidRDefault="00BC40A1" w:rsidP="00BC40A1">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LIK</w:t>
      </w:r>
    </w:p>
    <w:p w14:paraId="543B70EF" w14:textId="77777777" w:rsidR="00BC40A1" w:rsidRPr="00B77E37" w:rsidRDefault="00BC40A1" w:rsidP="00BC40A1">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0768709F" w14:textId="77777777" w:rsidR="00BC40A1" w:rsidRPr="00B77E37" w:rsidRDefault="00BC40A1"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3B/1</w:t>
      </w:r>
    </w:p>
    <w:p w14:paraId="4CB53789" w14:textId="77777777" w:rsidR="00B3760A" w:rsidRPr="00B77E37" w:rsidRDefault="00B3760A"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1AB76756" wp14:editId="0904114F">
            <wp:extent cx="3495675" cy="4648200"/>
            <wp:effectExtent l="19050" t="0" r="9525" b="0"/>
            <wp:docPr id="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srcRect/>
                    <a:stretch>
                      <a:fillRect/>
                    </a:stretch>
                  </pic:blipFill>
                  <pic:spPr bwMode="auto">
                    <a:xfrm>
                      <a:off x="0" y="0"/>
                      <a:ext cx="3495675" cy="4648200"/>
                    </a:xfrm>
                    <a:prstGeom prst="rect">
                      <a:avLst/>
                    </a:prstGeom>
                    <a:noFill/>
                    <a:ln w="9525">
                      <a:noFill/>
                      <a:miter lim="800000"/>
                      <a:headEnd/>
                      <a:tailEnd/>
                    </a:ln>
                  </pic:spPr>
                </pic:pic>
              </a:graphicData>
            </a:graphic>
          </wp:inline>
        </w:drawing>
      </w:r>
    </w:p>
    <w:p w14:paraId="5F207050" w14:textId="77777777" w:rsidR="00B3760A" w:rsidRPr="00B77E37" w:rsidRDefault="00B3760A" w:rsidP="00B3760A">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7A819C54" w14:textId="77777777" w:rsidR="00B3760A" w:rsidRPr="00B77E37" w:rsidRDefault="00B3760A" w:rsidP="00B3760A">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KĖLIMO ATRAMŲ ĮTAISAS </w:t>
      </w:r>
    </w:p>
    <w:p w14:paraId="5957389A" w14:textId="77777777" w:rsidR="00B3760A" w:rsidRPr="00B77E37" w:rsidRDefault="00B3760A" w:rsidP="00B3760A">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02234FFB" w14:textId="77777777" w:rsidR="00B3760A" w:rsidRPr="00B77E37" w:rsidRDefault="00B3760A"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3C/2</w:t>
      </w:r>
    </w:p>
    <w:p w14:paraId="1FBFF01B" w14:textId="77777777" w:rsidR="00B3760A" w:rsidRPr="00B77E37" w:rsidRDefault="00B3760A"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7C18A69D" wp14:editId="58BCC799">
            <wp:extent cx="3381375" cy="4343400"/>
            <wp:effectExtent l="19050" t="0" r="9525" b="0"/>
            <wp:docPr id="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srcRect/>
                    <a:stretch>
                      <a:fillRect/>
                    </a:stretch>
                  </pic:blipFill>
                  <pic:spPr bwMode="auto">
                    <a:xfrm>
                      <a:off x="0" y="0"/>
                      <a:ext cx="3381375" cy="4343400"/>
                    </a:xfrm>
                    <a:prstGeom prst="rect">
                      <a:avLst/>
                    </a:prstGeom>
                    <a:noFill/>
                    <a:ln w="9525">
                      <a:noFill/>
                      <a:miter lim="800000"/>
                      <a:headEnd/>
                      <a:tailEnd/>
                    </a:ln>
                  </pic:spPr>
                </pic:pic>
              </a:graphicData>
            </a:graphic>
          </wp:inline>
        </w:drawing>
      </w:r>
    </w:p>
    <w:p w14:paraId="216AFDD3" w14:textId="77777777" w:rsidR="00B3760A" w:rsidRPr="00B77E37" w:rsidRDefault="00B3760A" w:rsidP="00B3760A">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2098531B" w14:textId="77777777" w:rsidR="00B3760A" w:rsidRPr="00B77E37" w:rsidRDefault="00B3760A" w:rsidP="004F25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HIDRAULINIS MAITINIMO BLOKAS</w:t>
      </w:r>
    </w:p>
    <w:p w14:paraId="0EB90947" w14:textId="77777777" w:rsidR="00C934DD" w:rsidRPr="00B77E37" w:rsidRDefault="00C934DD" w:rsidP="00C934DD">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230-400/3/50</w:t>
      </w:r>
    </w:p>
    <w:p w14:paraId="6BA5B3CB" w14:textId="77777777" w:rsidR="00B3760A" w:rsidRPr="00B77E37" w:rsidRDefault="00C934DD" w:rsidP="00C934DD">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Cod. 324357</w:t>
      </w:r>
    </w:p>
    <w:p w14:paraId="4EEF6C21" w14:textId="77777777" w:rsidR="00C934DD" w:rsidRPr="00B77E37" w:rsidRDefault="00C934DD" w:rsidP="00C934DD">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521411B8" w14:textId="77777777" w:rsidR="00C934DD" w:rsidRPr="00B77E37" w:rsidRDefault="00C934DD" w:rsidP="00C934DD">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4A/0</w:t>
      </w:r>
    </w:p>
    <w:p w14:paraId="66F8909D" w14:textId="77777777" w:rsidR="00C934DD" w:rsidRPr="00B77E37" w:rsidRDefault="00814820" w:rsidP="00C934DD">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5D422E71" wp14:editId="4EFC9A8A">
            <wp:extent cx="2257425" cy="4295775"/>
            <wp:effectExtent l="19050" t="0" r="9525" b="0"/>
            <wp:docPr id="1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srcRect/>
                    <a:stretch>
                      <a:fillRect/>
                    </a:stretch>
                  </pic:blipFill>
                  <pic:spPr bwMode="auto">
                    <a:xfrm>
                      <a:off x="0" y="0"/>
                      <a:ext cx="2257425" cy="4295775"/>
                    </a:xfrm>
                    <a:prstGeom prst="rect">
                      <a:avLst/>
                    </a:prstGeom>
                    <a:noFill/>
                    <a:ln w="9525">
                      <a:noFill/>
                      <a:miter lim="800000"/>
                      <a:headEnd/>
                      <a:tailEnd/>
                    </a:ln>
                  </pic:spPr>
                </pic:pic>
              </a:graphicData>
            </a:graphic>
          </wp:inline>
        </w:drawing>
      </w:r>
    </w:p>
    <w:p w14:paraId="68D0CFE4" w14:textId="77777777" w:rsidR="00814820" w:rsidRPr="00B77E37" w:rsidRDefault="00814820" w:rsidP="00814820">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2DC45D82" w14:textId="77777777" w:rsidR="00814820" w:rsidRPr="00B77E37" w:rsidRDefault="00814820"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HIDRAULINIS MAITINIMO BLOKAS</w:t>
      </w:r>
    </w:p>
    <w:p w14:paraId="61440B7B" w14:textId="77777777" w:rsidR="00814820" w:rsidRPr="00B77E37" w:rsidRDefault="00814820"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230/1/50</w:t>
      </w:r>
    </w:p>
    <w:p w14:paraId="0A7963ED" w14:textId="77777777" w:rsidR="00814820" w:rsidRPr="00B77E37" w:rsidRDefault="00814820"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Cod. 324375</w:t>
      </w:r>
    </w:p>
    <w:p w14:paraId="6DFB2056" w14:textId="77777777" w:rsidR="00814820" w:rsidRPr="00B77E37" w:rsidRDefault="00814820" w:rsidP="00814820">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561467A5" w14:textId="77777777" w:rsidR="00814820" w:rsidRPr="00B77E37" w:rsidRDefault="00814820"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4B/0</w:t>
      </w:r>
    </w:p>
    <w:p w14:paraId="67D90E10" w14:textId="77777777" w:rsidR="00814820" w:rsidRPr="00B77E37" w:rsidRDefault="00814820"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4BC172C7" wp14:editId="575D238B">
            <wp:extent cx="2352675" cy="4333875"/>
            <wp:effectExtent l="19050" t="0" r="9525" b="0"/>
            <wp:docPr id="1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srcRect/>
                    <a:stretch>
                      <a:fillRect/>
                    </a:stretch>
                  </pic:blipFill>
                  <pic:spPr bwMode="auto">
                    <a:xfrm>
                      <a:off x="0" y="0"/>
                      <a:ext cx="2352675" cy="4333875"/>
                    </a:xfrm>
                    <a:prstGeom prst="rect">
                      <a:avLst/>
                    </a:prstGeom>
                    <a:noFill/>
                    <a:ln w="9525">
                      <a:noFill/>
                      <a:miter lim="800000"/>
                      <a:headEnd/>
                      <a:tailEnd/>
                    </a:ln>
                  </pic:spPr>
                </pic:pic>
              </a:graphicData>
            </a:graphic>
          </wp:inline>
        </w:drawing>
      </w:r>
    </w:p>
    <w:p w14:paraId="0CFD75F3" w14:textId="77777777" w:rsidR="00814820" w:rsidRPr="00B77E37" w:rsidRDefault="00814820" w:rsidP="00814820">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72A2A199" w14:textId="77777777" w:rsidR="00814820" w:rsidRPr="00B77E37" w:rsidRDefault="00C126FD"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HIDRAULINĖ SISTEMA</w:t>
      </w:r>
    </w:p>
    <w:p w14:paraId="641E5EDE" w14:textId="77777777" w:rsidR="00C126FD" w:rsidRPr="00B77E37" w:rsidRDefault="00C126FD" w:rsidP="00C126FD">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7C2A6740" w14:textId="77777777" w:rsidR="00C126FD" w:rsidRPr="00B77E37" w:rsidRDefault="00C126FD"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5/0</w:t>
      </w:r>
    </w:p>
    <w:p w14:paraId="01C80514" w14:textId="77777777" w:rsidR="00C126FD" w:rsidRPr="00B77E37" w:rsidRDefault="00C126FD"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2B2970E0" wp14:editId="6FDC11FF">
            <wp:extent cx="3381375" cy="4581525"/>
            <wp:effectExtent l="19050" t="0" r="9525" b="0"/>
            <wp:docPr id="1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srcRect/>
                    <a:stretch>
                      <a:fillRect/>
                    </a:stretch>
                  </pic:blipFill>
                  <pic:spPr bwMode="auto">
                    <a:xfrm>
                      <a:off x="0" y="0"/>
                      <a:ext cx="3381375" cy="4581525"/>
                    </a:xfrm>
                    <a:prstGeom prst="rect">
                      <a:avLst/>
                    </a:prstGeom>
                    <a:noFill/>
                    <a:ln w="9525">
                      <a:noFill/>
                      <a:miter lim="800000"/>
                      <a:headEnd/>
                      <a:tailEnd/>
                    </a:ln>
                  </pic:spPr>
                </pic:pic>
              </a:graphicData>
            </a:graphic>
          </wp:inline>
        </w:drawing>
      </w:r>
    </w:p>
    <w:p w14:paraId="7177896F" w14:textId="77777777" w:rsidR="00002AE6" w:rsidRPr="00B77E37" w:rsidRDefault="00002AE6" w:rsidP="00002AE6">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11E057DF" w14:textId="77777777" w:rsidR="003F1559" w:rsidRPr="00B77E37" w:rsidRDefault="003F1559"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ETIKEČIŲ IR PAVOJINGŲ ĮSPĖJIMŲ LENTELĖS</w:t>
      </w:r>
    </w:p>
    <w:p w14:paraId="6697C9D2" w14:textId="77777777" w:rsidR="003F1559" w:rsidRPr="00B77E37" w:rsidRDefault="003F1559" w:rsidP="003F155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682665E3" w14:textId="77777777" w:rsidR="00002AE6" w:rsidRPr="00B77E37" w:rsidRDefault="00FC4D9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6/0</w:t>
      </w:r>
    </w:p>
    <w:p w14:paraId="241FA52F" w14:textId="77777777" w:rsidR="00FC4D95" w:rsidRPr="00B77E37" w:rsidRDefault="00FC4D9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68AB4E8F" wp14:editId="0EF1A596">
            <wp:extent cx="3495675" cy="4610100"/>
            <wp:effectExtent l="19050" t="0" r="9525" b="0"/>
            <wp:docPr id="1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srcRect/>
                    <a:stretch>
                      <a:fillRect/>
                    </a:stretch>
                  </pic:blipFill>
                  <pic:spPr bwMode="auto">
                    <a:xfrm>
                      <a:off x="0" y="0"/>
                      <a:ext cx="3495675" cy="4610100"/>
                    </a:xfrm>
                    <a:prstGeom prst="rect">
                      <a:avLst/>
                    </a:prstGeom>
                    <a:noFill/>
                    <a:ln w="9525">
                      <a:noFill/>
                      <a:miter lim="800000"/>
                      <a:headEnd/>
                      <a:tailEnd/>
                    </a:ln>
                  </pic:spPr>
                </pic:pic>
              </a:graphicData>
            </a:graphic>
          </wp:inline>
        </w:drawing>
      </w:r>
    </w:p>
    <w:p w14:paraId="6D10CF3E" w14:textId="77777777" w:rsidR="00694B2E" w:rsidRPr="00B77E37" w:rsidRDefault="00694B2E" w:rsidP="00694B2E">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38EB6F31" w14:textId="77777777" w:rsidR="00FC4D95" w:rsidRPr="00B77E37" w:rsidRDefault="007B284B"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ELEKTROS SISTEMA</w:t>
      </w:r>
    </w:p>
    <w:p w14:paraId="3B157368" w14:textId="77777777" w:rsidR="007B284B" w:rsidRPr="00B77E37" w:rsidRDefault="0046088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230-400/3/50</w:t>
      </w:r>
    </w:p>
    <w:p w14:paraId="40F936FF" w14:textId="77777777" w:rsidR="00460885" w:rsidRPr="00B77E37" w:rsidRDefault="00460885" w:rsidP="00460885">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33BFA2CA" w14:textId="77777777" w:rsidR="00460885" w:rsidRPr="00B77E37" w:rsidRDefault="0046088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7/0</w:t>
      </w:r>
    </w:p>
    <w:p w14:paraId="59D4E42A" w14:textId="77777777" w:rsidR="00460885" w:rsidRPr="00B77E37" w:rsidRDefault="0046088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676A129A" wp14:editId="6B58971A">
            <wp:extent cx="4543425" cy="4210050"/>
            <wp:effectExtent l="19050" t="0" r="9525" b="0"/>
            <wp:docPr id="1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srcRect/>
                    <a:stretch>
                      <a:fillRect/>
                    </a:stretch>
                  </pic:blipFill>
                  <pic:spPr bwMode="auto">
                    <a:xfrm>
                      <a:off x="0" y="0"/>
                      <a:ext cx="4543425" cy="4210050"/>
                    </a:xfrm>
                    <a:prstGeom prst="rect">
                      <a:avLst/>
                    </a:prstGeom>
                    <a:noFill/>
                    <a:ln w="9525">
                      <a:noFill/>
                      <a:miter lim="800000"/>
                      <a:headEnd/>
                      <a:tailEnd/>
                    </a:ln>
                  </pic:spPr>
                </pic:pic>
              </a:graphicData>
            </a:graphic>
          </wp:inline>
        </w:drawing>
      </w:r>
    </w:p>
    <w:p w14:paraId="574215B8" w14:textId="77777777" w:rsidR="000B18AA" w:rsidRPr="00B77E37" w:rsidRDefault="000B18AA"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40A9B5A2" wp14:editId="49A9E4FD">
            <wp:extent cx="5419725" cy="1980580"/>
            <wp:effectExtent l="19050" t="0" r="9525" b="0"/>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srcRect/>
                    <a:stretch>
                      <a:fillRect/>
                    </a:stretch>
                  </pic:blipFill>
                  <pic:spPr bwMode="auto">
                    <a:xfrm>
                      <a:off x="0" y="0"/>
                      <a:ext cx="5420534" cy="1980875"/>
                    </a:xfrm>
                    <a:prstGeom prst="rect">
                      <a:avLst/>
                    </a:prstGeom>
                    <a:noFill/>
                    <a:ln w="9525">
                      <a:noFill/>
                      <a:miter lim="800000"/>
                      <a:headEnd/>
                      <a:tailEnd/>
                    </a:ln>
                  </pic:spPr>
                </pic:pic>
              </a:graphicData>
            </a:graphic>
          </wp:inline>
        </w:drawing>
      </w:r>
    </w:p>
    <w:p w14:paraId="1D48145B" w14:textId="77777777" w:rsidR="004C0C4E" w:rsidRPr="00B77E37" w:rsidRDefault="004C0C4E" w:rsidP="004C0C4E">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t>Lentelės apibrėžimas</w:t>
      </w:r>
    </w:p>
    <w:p w14:paraId="714198BC" w14:textId="77777777" w:rsidR="004C0C4E" w:rsidRPr="00B77E37" w:rsidRDefault="004C0C4E" w:rsidP="004C0C4E">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ELEKTROS SISTEMA</w:t>
      </w:r>
    </w:p>
    <w:p w14:paraId="7C8D4E8B" w14:textId="77777777" w:rsidR="000B18AA" w:rsidRPr="00B77E37" w:rsidRDefault="004C0C4E"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230/1/50</w:t>
      </w:r>
    </w:p>
    <w:p w14:paraId="540B1A37" w14:textId="77777777" w:rsidR="004C0C4E" w:rsidRPr="00B77E37" w:rsidRDefault="004C0C4E" w:rsidP="004C0C4E">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48F9833A" w14:textId="77777777" w:rsidR="004C0C4E" w:rsidRPr="00B77E37" w:rsidRDefault="004C0C4E"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8/0</w:t>
      </w:r>
    </w:p>
    <w:p w14:paraId="272C1A58" w14:textId="77777777" w:rsidR="001133C5" w:rsidRPr="00B77E37" w:rsidRDefault="001133C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lastRenderedPageBreak/>
        <w:drawing>
          <wp:inline distT="0" distB="0" distL="0" distR="0" wp14:anchorId="15C28F49" wp14:editId="63FFA109">
            <wp:extent cx="3752850" cy="4486275"/>
            <wp:effectExtent l="19050" t="0" r="0" b="0"/>
            <wp:docPr id="1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srcRect/>
                    <a:stretch>
                      <a:fillRect/>
                    </a:stretch>
                  </pic:blipFill>
                  <pic:spPr bwMode="auto">
                    <a:xfrm>
                      <a:off x="0" y="0"/>
                      <a:ext cx="3752850" cy="4486275"/>
                    </a:xfrm>
                    <a:prstGeom prst="rect">
                      <a:avLst/>
                    </a:prstGeom>
                    <a:noFill/>
                    <a:ln w="9525">
                      <a:noFill/>
                      <a:miter lim="800000"/>
                      <a:headEnd/>
                      <a:tailEnd/>
                    </a:ln>
                  </pic:spPr>
                </pic:pic>
              </a:graphicData>
            </a:graphic>
          </wp:inline>
        </w:drawing>
      </w:r>
    </w:p>
    <w:p w14:paraId="61FB6660" w14:textId="77777777" w:rsidR="001133C5" w:rsidRPr="00B77E37" w:rsidRDefault="001133C5" w:rsidP="00814820">
      <w:pPr>
        <w:spacing w:after="0" w:line="360" w:lineRule="auto"/>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eastAsia="lt-LT"/>
        </w:rPr>
        <w:drawing>
          <wp:inline distT="0" distB="0" distL="0" distR="0" wp14:anchorId="60D1B4FA" wp14:editId="6818CB6F">
            <wp:extent cx="5791200" cy="2571750"/>
            <wp:effectExtent l="19050" t="0" r="0" b="0"/>
            <wp:docPr id="1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srcRect/>
                    <a:stretch>
                      <a:fillRect/>
                    </a:stretch>
                  </pic:blipFill>
                  <pic:spPr bwMode="auto">
                    <a:xfrm>
                      <a:off x="0" y="0"/>
                      <a:ext cx="5791200" cy="2571750"/>
                    </a:xfrm>
                    <a:prstGeom prst="rect">
                      <a:avLst/>
                    </a:prstGeom>
                    <a:noFill/>
                    <a:ln w="9525">
                      <a:noFill/>
                      <a:miter lim="800000"/>
                      <a:headEnd/>
                      <a:tailEnd/>
                    </a:ln>
                  </pic:spPr>
                </pic:pic>
              </a:graphicData>
            </a:graphic>
          </wp:inline>
        </w:drawing>
      </w:r>
    </w:p>
    <w:p w14:paraId="04936ADD" w14:textId="77777777" w:rsidR="00E22DC9" w:rsidRPr="00B77E37" w:rsidRDefault="00E22DC9">
      <w:pPr>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br w:type="page"/>
      </w:r>
    </w:p>
    <w:p w14:paraId="267748AC" w14:textId="77777777" w:rsidR="001133C5" w:rsidRPr="00B77E37" w:rsidRDefault="001133C5" w:rsidP="001133C5">
      <w:pPr>
        <w:spacing w:after="0" w:line="360" w:lineRule="auto"/>
        <w:jc w:val="both"/>
        <w:rPr>
          <w:rFonts w:ascii="Times New Roman" w:hAnsi="Times New Roman" w:cs="Times New Roman"/>
          <w:b/>
          <w:sz w:val="24"/>
          <w:szCs w:val="24"/>
          <w:u w:val="single"/>
          <w:lang w:val="lt-LT"/>
        </w:rPr>
      </w:pPr>
      <w:r w:rsidRPr="00B77E37">
        <w:rPr>
          <w:rFonts w:ascii="Times New Roman" w:hAnsi="Times New Roman" w:cs="Times New Roman"/>
          <w:b/>
          <w:sz w:val="24"/>
          <w:szCs w:val="24"/>
          <w:u w:val="single"/>
          <w:lang w:val="lt-LT"/>
        </w:rPr>
        <w:lastRenderedPageBreak/>
        <w:t>Lentelės apibrėžimas</w:t>
      </w:r>
    </w:p>
    <w:p w14:paraId="492BC4A7" w14:textId="77777777" w:rsidR="00E22DC9" w:rsidRPr="00B77E37" w:rsidRDefault="00E22DC9" w:rsidP="00E22DC9">
      <w:pPr>
        <w:spacing w:after="0" w:line="360" w:lineRule="auto"/>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Lentelės Nr. / keitimo indeksas</w:t>
      </w:r>
    </w:p>
    <w:p w14:paraId="2F24102A" w14:textId="77777777" w:rsidR="001569AE" w:rsidRPr="00B77E37" w:rsidRDefault="00E22DC9" w:rsidP="00E22DC9">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 xml:space="preserve">Šis puslapis specialiai yra paliktas tuščias. </w:t>
      </w:r>
    </w:p>
    <w:p w14:paraId="158CD867" w14:textId="77777777" w:rsidR="001569AE" w:rsidRPr="00B77E37" w:rsidRDefault="001569AE">
      <w:pPr>
        <w:rPr>
          <w:rFonts w:ascii="Times New Roman" w:hAnsi="Times New Roman" w:cs="Times New Roman"/>
          <w:b/>
          <w:sz w:val="24"/>
          <w:szCs w:val="24"/>
          <w:lang w:val="lt-LT"/>
        </w:rPr>
      </w:pPr>
      <w:r w:rsidRPr="00B77E37">
        <w:rPr>
          <w:rFonts w:ascii="Times New Roman" w:hAnsi="Times New Roman" w:cs="Times New Roman"/>
          <w:b/>
          <w:sz w:val="24"/>
          <w:szCs w:val="24"/>
          <w:lang w:val="lt-LT"/>
        </w:rPr>
        <w:br w:type="page"/>
      </w:r>
    </w:p>
    <w:p w14:paraId="5756A349" w14:textId="77777777" w:rsidR="00E22DC9" w:rsidRPr="00B77E37" w:rsidRDefault="007D5822" w:rsidP="007D5822">
      <w:pPr>
        <w:tabs>
          <w:tab w:val="left" w:pos="1905"/>
          <w:tab w:val="right" w:pos="9360"/>
        </w:tabs>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lastRenderedPageBreak/>
        <w:t>MONTAVIMO ATASKAITA</w:t>
      </w:r>
    </w:p>
    <w:p w14:paraId="31C30661" w14:textId="77777777" w:rsidR="007D5822" w:rsidRPr="00B77E37" w:rsidRDefault="007D5822"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PILDO MONTUOTOJAS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D5822" w:rsidRPr="00B77E37" w14:paraId="73D91FFB" w14:textId="77777777" w:rsidTr="007D5822">
        <w:tc>
          <w:tcPr>
            <w:tcW w:w="4788" w:type="dxa"/>
          </w:tcPr>
          <w:p w14:paraId="21D88F6E" w14:textId="77777777" w:rsidR="007D5822" w:rsidRPr="00B77E37" w:rsidRDefault="007D5822"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Keltuvo modelis </w:t>
            </w:r>
            <w:r w:rsidRPr="00B77E37">
              <w:rPr>
                <w:rFonts w:ascii="Times New Roman" w:hAnsi="Times New Roman" w:cs="Times New Roman"/>
                <w:sz w:val="24"/>
                <w:szCs w:val="24"/>
                <w:lang w:val="lt-LT"/>
              </w:rPr>
              <w:tab/>
            </w:r>
          </w:p>
        </w:tc>
        <w:tc>
          <w:tcPr>
            <w:tcW w:w="4788" w:type="dxa"/>
          </w:tcPr>
          <w:p w14:paraId="0C0340C9" w14:textId="77777777" w:rsidR="007D5822" w:rsidRPr="00B77E37" w:rsidRDefault="007D5822"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Serijos Nr. </w:t>
            </w:r>
          </w:p>
        </w:tc>
      </w:tr>
    </w:tbl>
    <w:p w14:paraId="6BACCC87" w14:textId="77777777" w:rsidR="007D5822" w:rsidRPr="00B77E37" w:rsidRDefault="007D5822" w:rsidP="007D5822">
      <w:pPr>
        <w:tabs>
          <w:tab w:val="left" w:pos="1905"/>
          <w:tab w:val="right" w:pos="9360"/>
        </w:tabs>
        <w:jc w:val="both"/>
        <w:rPr>
          <w:rFonts w:ascii="Times New Roman" w:hAnsi="Times New Roman" w:cs="Times New Roman"/>
          <w:sz w:val="24"/>
          <w:szCs w:val="24"/>
          <w:lang w:val="lt-LT"/>
        </w:rPr>
      </w:pPr>
    </w:p>
    <w:p w14:paraId="5F2F4A0E" w14:textId="77777777" w:rsidR="007D5822" w:rsidRPr="00B77E37" w:rsidRDefault="007D5822"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Valdymo operacijos</w:t>
      </w:r>
    </w:p>
    <w:tbl>
      <w:tblPr>
        <w:tblStyle w:val="TableGrid"/>
        <w:tblW w:w="0" w:type="auto"/>
        <w:tblLook w:val="04A0" w:firstRow="1" w:lastRow="0" w:firstColumn="1" w:lastColumn="0" w:noHBand="0" w:noVBand="1"/>
      </w:tblPr>
      <w:tblGrid>
        <w:gridCol w:w="4788"/>
        <w:gridCol w:w="4788"/>
      </w:tblGrid>
      <w:tr w:rsidR="007D5822" w:rsidRPr="00B77E37" w14:paraId="34FF6E09" w14:textId="77777777" w:rsidTr="007D5822">
        <w:tc>
          <w:tcPr>
            <w:tcW w:w="4788" w:type="dxa"/>
          </w:tcPr>
          <w:p w14:paraId="3438F465" w14:textId="77777777" w:rsidR="007D5822" w:rsidRPr="00B77E37" w:rsidRDefault="00245136"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Maitinimo įtampos tikrinimas</w:t>
            </w:r>
          </w:p>
        </w:tc>
        <w:tc>
          <w:tcPr>
            <w:tcW w:w="4788" w:type="dxa"/>
          </w:tcPr>
          <w:p w14:paraId="0804A375"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2032E51F" w14:textId="77777777" w:rsidTr="007D5822">
        <w:tc>
          <w:tcPr>
            <w:tcW w:w="4788" w:type="dxa"/>
          </w:tcPr>
          <w:p w14:paraId="462D2164" w14:textId="77777777" w:rsidR="007D5822" w:rsidRPr="00B77E37" w:rsidRDefault="00245136"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Pagrindinis jungiklis</w:t>
            </w:r>
          </w:p>
        </w:tc>
        <w:tc>
          <w:tcPr>
            <w:tcW w:w="4788" w:type="dxa"/>
          </w:tcPr>
          <w:p w14:paraId="4C66D62A"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6B3EA890" w14:textId="77777777" w:rsidTr="007D5822">
        <w:tc>
          <w:tcPr>
            <w:tcW w:w="4788" w:type="dxa"/>
          </w:tcPr>
          <w:p w14:paraId="5B8CA443" w14:textId="77777777" w:rsidR="007D5822" w:rsidRPr="00B77E37" w:rsidRDefault="00245136" w:rsidP="00245136">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Valdymas aukštyn/žemyn</w:t>
            </w:r>
          </w:p>
        </w:tc>
        <w:tc>
          <w:tcPr>
            <w:tcW w:w="4788" w:type="dxa"/>
          </w:tcPr>
          <w:p w14:paraId="3D867B8D"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0C82899A" w14:textId="77777777" w:rsidTr="007D5822">
        <w:tc>
          <w:tcPr>
            <w:tcW w:w="4788" w:type="dxa"/>
          </w:tcPr>
          <w:p w14:paraId="5DD57C12" w14:textId="77777777" w:rsidR="007D5822" w:rsidRPr="00B77E37" w:rsidRDefault="009246F8"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Tinkama variklio sukimosi kryptis</w:t>
            </w:r>
          </w:p>
        </w:tc>
        <w:tc>
          <w:tcPr>
            <w:tcW w:w="4788" w:type="dxa"/>
          </w:tcPr>
          <w:p w14:paraId="62059DC5"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19114F76" w14:textId="77777777" w:rsidTr="007D5822">
        <w:tc>
          <w:tcPr>
            <w:tcW w:w="4788" w:type="dxa"/>
          </w:tcPr>
          <w:p w14:paraId="06E5962A" w14:textId="77777777" w:rsidR="007D5822" w:rsidRPr="00B77E37" w:rsidRDefault="009246F8"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Valdymo įtaiso nustatymo vožtuvo veikimas ir tarpinės patikra </w:t>
            </w:r>
          </w:p>
        </w:tc>
        <w:tc>
          <w:tcPr>
            <w:tcW w:w="4788" w:type="dxa"/>
          </w:tcPr>
          <w:p w14:paraId="30BE8C18"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74543ED3" w14:textId="77777777" w:rsidTr="007D5822">
        <w:tc>
          <w:tcPr>
            <w:tcW w:w="4788" w:type="dxa"/>
          </w:tcPr>
          <w:p w14:paraId="48221412" w14:textId="77777777" w:rsidR="007D5822" w:rsidRPr="00B77E37" w:rsidRDefault="009246F8"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Leidimo į apačią vožtuvo patikra</w:t>
            </w:r>
          </w:p>
        </w:tc>
        <w:tc>
          <w:tcPr>
            <w:tcW w:w="4788" w:type="dxa"/>
          </w:tcPr>
          <w:p w14:paraId="5E68C4D6"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379EC5EF" w14:textId="77777777" w:rsidTr="007D5822">
        <w:tc>
          <w:tcPr>
            <w:tcW w:w="4788" w:type="dxa"/>
          </w:tcPr>
          <w:p w14:paraId="5EFB12DF" w14:textId="77777777" w:rsidR="007D5822" w:rsidRPr="00B77E37" w:rsidRDefault="00A21936"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Sukimo momento įtaiso</w:t>
            </w:r>
            <w:r w:rsidR="00B3415F" w:rsidRPr="00B77E37">
              <w:rPr>
                <w:rFonts w:ascii="Times New Roman" w:hAnsi="Times New Roman" w:cs="Times New Roman"/>
                <w:sz w:val="24"/>
                <w:szCs w:val="24"/>
                <w:lang w:val="lt-LT"/>
              </w:rPr>
              <w:t xml:space="preserve"> priveržimas, pritvirtinant</w:t>
            </w:r>
            <w:r w:rsidRPr="00B77E37">
              <w:rPr>
                <w:rFonts w:ascii="Times New Roman" w:hAnsi="Times New Roman" w:cs="Times New Roman"/>
                <w:sz w:val="24"/>
                <w:szCs w:val="24"/>
                <w:lang w:val="lt-LT"/>
              </w:rPr>
              <w:t xml:space="preserve"> </w:t>
            </w:r>
            <w:r w:rsidR="00B3415F" w:rsidRPr="00B77E37">
              <w:rPr>
                <w:rFonts w:ascii="Times New Roman" w:hAnsi="Times New Roman" w:cs="Times New Roman"/>
                <w:sz w:val="24"/>
                <w:szCs w:val="24"/>
                <w:lang w:val="lt-LT"/>
              </w:rPr>
              <w:t xml:space="preserve">kolonas </w:t>
            </w:r>
            <w:r w:rsidRPr="00B77E37">
              <w:rPr>
                <w:rFonts w:ascii="Times New Roman" w:hAnsi="Times New Roman" w:cs="Times New Roman"/>
                <w:sz w:val="24"/>
                <w:szCs w:val="24"/>
                <w:lang w:val="lt-LT"/>
              </w:rPr>
              <w:t xml:space="preserve">prie grindų tvirtinamaisiais varžtais </w:t>
            </w:r>
          </w:p>
        </w:tc>
        <w:tc>
          <w:tcPr>
            <w:tcW w:w="4788" w:type="dxa"/>
          </w:tcPr>
          <w:p w14:paraId="610FD658"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098A0594" w14:textId="77777777" w:rsidTr="007D5822">
        <w:tc>
          <w:tcPr>
            <w:tcW w:w="4788" w:type="dxa"/>
          </w:tcPr>
          <w:p w14:paraId="611C451A" w14:textId="77777777" w:rsidR="007D5822" w:rsidRPr="00B77E37" w:rsidRDefault="000839A7"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Tinkama t</w:t>
            </w:r>
            <w:r w:rsidR="00B3415F" w:rsidRPr="00B77E37">
              <w:rPr>
                <w:rFonts w:ascii="Times New Roman" w:hAnsi="Times New Roman" w:cs="Times New Roman"/>
                <w:sz w:val="24"/>
                <w:szCs w:val="24"/>
                <w:lang w:val="lt-LT"/>
              </w:rPr>
              <w:t xml:space="preserve">eleskopinių atramų </w:t>
            </w:r>
            <w:r w:rsidRPr="00B77E37">
              <w:rPr>
                <w:rFonts w:ascii="Times New Roman" w:hAnsi="Times New Roman" w:cs="Times New Roman"/>
                <w:sz w:val="24"/>
                <w:szCs w:val="24"/>
                <w:lang w:val="lt-LT"/>
              </w:rPr>
              <w:t>slinkimo kryptis</w:t>
            </w:r>
          </w:p>
        </w:tc>
        <w:tc>
          <w:tcPr>
            <w:tcW w:w="4788" w:type="dxa"/>
          </w:tcPr>
          <w:p w14:paraId="1493EA23"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5A30F799" w14:textId="77777777" w:rsidTr="007D5822">
        <w:tc>
          <w:tcPr>
            <w:tcW w:w="4788" w:type="dxa"/>
          </w:tcPr>
          <w:p w14:paraId="0F04AF79" w14:textId="77777777" w:rsidR="007D5822" w:rsidRPr="00B77E37" w:rsidRDefault="00AC318F"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Tinkamas atramų sustabdymo ir paleidimo mechanizmo veikimas</w:t>
            </w:r>
          </w:p>
        </w:tc>
        <w:tc>
          <w:tcPr>
            <w:tcW w:w="4788" w:type="dxa"/>
          </w:tcPr>
          <w:p w14:paraId="41CC6AFB"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24F6D4DE" w14:textId="77777777" w:rsidTr="007D5822">
        <w:tc>
          <w:tcPr>
            <w:tcW w:w="4788" w:type="dxa"/>
          </w:tcPr>
          <w:p w14:paraId="23978F50" w14:textId="77777777" w:rsidR="007D5822" w:rsidRPr="00B77E37" w:rsidRDefault="00AC318F" w:rsidP="00952C1A">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Varžtų sutepimo lygio </w:t>
            </w:r>
            <w:r w:rsidR="00952C1A" w:rsidRPr="00B77E37">
              <w:rPr>
                <w:rFonts w:ascii="Times New Roman" w:hAnsi="Times New Roman" w:cs="Times New Roman"/>
                <w:sz w:val="24"/>
                <w:szCs w:val="24"/>
                <w:lang w:val="lt-LT"/>
              </w:rPr>
              <w:t>įtaiso</w:t>
            </w:r>
            <w:r w:rsidRPr="00B77E37">
              <w:rPr>
                <w:rFonts w:ascii="Times New Roman" w:hAnsi="Times New Roman" w:cs="Times New Roman"/>
                <w:sz w:val="24"/>
                <w:szCs w:val="24"/>
                <w:lang w:val="lt-LT"/>
              </w:rPr>
              <w:t xml:space="preserve"> valdymas</w:t>
            </w:r>
          </w:p>
        </w:tc>
        <w:tc>
          <w:tcPr>
            <w:tcW w:w="4788" w:type="dxa"/>
          </w:tcPr>
          <w:p w14:paraId="0861A4AA"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D5822" w:rsidRPr="00B77E37" w14:paraId="4A83F6E6" w14:textId="77777777" w:rsidTr="007D5822">
        <w:tc>
          <w:tcPr>
            <w:tcW w:w="4788" w:type="dxa"/>
          </w:tcPr>
          <w:p w14:paraId="2C510A96" w14:textId="77777777" w:rsidR="007D5822" w:rsidRPr="00B77E37" w:rsidRDefault="002100B3"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Slankiojo kreiptuvo sutepimo lygio kontrolės įtaisas</w:t>
            </w:r>
          </w:p>
        </w:tc>
        <w:tc>
          <w:tcPr>
            <w:tcW w:w="4788" w:type="dxa"/>
          </w:tcPr>
          <w:p w14:paraId="3C0FF056" w14:textId="77777777" w:rsidR="007D5822"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80BEA" w:rsidRPr="00B77E37" w14:paraId="70554F92" w14:textId="77777777" w:rsidTr="007D5822">
        <w:tc>
          <w:tcPr>
            <w:tcW w:w="4788" w:type="dxa"/>
          </w:tcPr>
          <w:p w14:paraId="43A39F5C" w14:textId="77777777" w:rsidR="00780BEA" w:rsidRPr="00B77E37" w:rsidRDefault="0060297D"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Kojų apsaugos įtaisų tikslios padėties nustatymas</w:t>
            </w:r>
          </w:p>
        </w:tc>
        <w:tc>
          <w:tcPr>
            <w:tcW w:w="4788" w:type="dxa"/>
          </w:tcPr>
          <w:p w14:paraId="77256309" w14:textId="77777777" w:rsidR="00780BEA"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80BEA" w:rsidRPr="00B77E37" w14:paraId="7526DD4A" w14:textId="77777777" w:rsidTr="007D5822">
        <w:tc>
          <w:tcPr>
            <w:tcW w:w="4788" w:type="dxa"/>
          </w:tcPr>
          <w:p w14:paraId="13DA8542" w14:textId="77777777" w:rsidR="00780BEA" w:rsidRPr="00B77E37" w:rsidRDefault="0060297D"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Lipnios etiketės ir jų padėties nustatymas</w:t>
            </w:r>
          </w:p>
        </w:tc>
        <w:tc>
          <w:tcPr>
            <w:tcW w:w="4788" w:type="dxa"/>
          </w:tcPr>
          <w:p w14:paraId="4136FA23" w14:textId="77777777" w:rsidR="00780BEA"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80BEA" w:rsidRPr="00B77E37" w14:paraId="3A782C6E" w14:textId="77777777" w:rsidTr="007D5822">
        <w:tc>
          <w:tcPr>
            <w:tcW w:w="4788" w:type="dxa"/>
          </w:tcPr>
          <w:p w14:paraId="6F045225" w14:textId="77777777" w:rsidR="00780BEA" w:rsidRPr="00B77E37" w:rsidRDefault="00205FCE"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4788" w:type="dxa"/>
          </w:tcPr>
          <w:p w14:paraId="13D055CC" w14:textId="77777777" w:rsidR="00780BEA"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80BEA" w:rsidRPr="00B77E37" w14:paraId="2F8D9C59" w14:textId="77777777" w:rsidTr="007D5822">
        <w:tc>
          <w:tcPr>
            <w:tcW w:w="4788" w:type="dxa"/>
          </w:tcPr>
          <w:p w14:paraId="2F4D5014" w14:textId="77777777" w:rsidR="00780BEA" w:rsidRPr="00B77E37" w:rsidRDefault="00780BEA"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Įspėjimai</w:t>
            </w:r>
          </w:p>
        </w:tc>
        <w:tc>
          <w:tcPr>
            <w:tcW w:w="4788" w:type="dxa"/>
          </w:tcPr>
          <w:p w14:paraId="4405DA1E" w14:textId="77777777" w:rsidR="00780BEA"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r w:rsidR="00780BEA" w:rsidRPr="00B77E37" w14:paraId="152938F2" w14:textId="77777777" w:rsidTr="007D5822">
        <w:tc>
          <w:tcPr>
            <w:tcW w:w="4788" w:type="dxa"/>
          </w:tcPr>
          <w:p w14:paraId="66B3C7F0" w14:textId="77777777" w:rsidR="00780BEA" w:rsidRPr="00B77E37" w:rsidRDefault="00780BEA" w:rsidP="007D5822">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Serijos numeris </w:t>
            </w:r>
          </w:p>
        </w:tc>
        <w:tc>
          <w:tcPr>
            <w:tcW w:w="4788" w:type="dxa"/>
          </w:tcPr>
          <w:p w14:paraId="1A0A3894" w14:textId="77777777" w:rsidR="00780BEA" w:rsidRPr="00B77E37" w:rsidRDefault="0070213C" w:rsidP="0070213C">
            <w:pPr>
              <w:tabs>
                <w:tab w:val="left" w:pos="1905"/>
                <w:tab w:val="right" w:pos="9360"/>
              </w:tabs>
              <w:jc w:val="right"/>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p>
        </w:tc>
      </w:tr>
    </w:tbl>
    <w:p w14:paraId="697A51B6" w14:textId="77777777" w:rsidR="00780BEA" w:rsidRPr="00B77E37" w:rsidRDefault="007D5822" w:rsidP="00780BEA">
      <w:pPr>
        <w:tabs>
          <w:tab w:val="left" w:pos="1770"/>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ab/>
      </w:r>
    </w:p>
    <w:p w14:paraId="149D9CFE" w14:textId="77777777" w:rsidR="007D5822" w:rsidRPr="00B77E37" w:rsidRDefault="00205FCE" w:rsidP="00780BEA">
      <w:pPr>
        <w:tabs>
          <w:tab w:val="left" w:pos="1770"/>
          <w:tab w:val="left" w:pos="1905"/>
          <w:tab w:val="right" w:pos="9360"/>
        </w:tabs>
        <w:jc w:val="both"/>
        <w:rPr>
          <w:rFonts w:ascii="Times New Roman" w:hAnsi="Times New Roman" w:cs="Times New Roman"/>
          <w:b/>
          <w:sz w:val="24"/>
          <w:szCs w:val="24"/>
          <w:lang w:val="lt-LT"/>
        </w:rPr>
      </w:pPr>
      <w:r w:rsidRPr="00B77E37">
        <w:rPr>
          <w:rFonts w:ascii="Times New Roman" w:hAnsi="Times New Roman" w:cs="Times New Roman"/>
          <w:b/>
          <w:sz w:val="24"/>
          <w:szCs w:val="24"/>
          <w:lang w:val="lt-LT"/>
        </w:rPr>
        <w:t>PERIODINĖ PATIKRA</w:t>
      </w:r>
      <w:r w:rsidR="00780BEA" w:rsidRPr="00B77E37">
        <w:rPr>
          <w:rFonts w:ascii="Times New Roman" w:hAnsi="Times New Roman" w:cs="Times New Roman"/>
          <w:b/>
          <w:sz w:val="24"/>
          <w:szCs w:val="24"/>
          <w:lang w:val="lt-LT"/>
        </w:rPr>
        <w:tab/>
      </w:r>
      <w:r w:rsidR="007D5822" w:rsidRPr="00B77E37">
        <w:rPr>
          <w:rFonts w:ascii="Times New Roman" w:hAnsi="Times New Roman" w:cs="Times New Roman"/>
          <w:b/>
          <w:sz w:val="24"/>
          <w:szCs w:val="24"/>
          <w:lang w:val="lt-LT"/>
        </w:rPr>
        <w:tab/>
      </w:r>
      <w:r w:rsidR="007D5822" w:rsidRPr="00B77E37">
        <w:rPr>
          <w:rFonts w:ascii="Times New Roman" w:hAnsi="Times New Roman" w:cs="Times New Roman"/>
          <w:b/>
          <w:sz w:val="24"/>
          <w:szCs w:val="24"/>
          <w:lang w:val="lt-LT"/>
        </w:rPr>
        <w:tab/>
      </w:r>
      <w:r w:rsidR="007D5822" w:rsidRPr="00B77E37">
        <w:rPr>
          <w:rFonts w:ascii="Times New Roman" w:hAnsi="Times New Roman" w:cs="Times New Roman"/>
          <w:b/>
          <w:sz w:val="24"/>
          <w:szCs w:val="24"/>
          <w:lang w:val="lt-LT"/>
        </w:rPr>
        <w:tab/>
      </w:r>
      <w:r w:rsidR="007D5822" w:rsidRPr="00B77E37">
        <w:rPr>
          <w:rFonts w:ascii="Times New Roman" w:hAnsi="Times New Roman" w:cs="Times New Roman"/>
          <w:b/>
          <w:sz w:val="24"/>
          <w:szCs w:val="24"/>
          <w:lang w:val="lt-LT"/>
        </w:rPr>
        <w:tab/>
      </w:r>
    </w:p>
    <w:p w14:paraId="7D9C88FF" w14:textId="77777777" w:rsidR="00205FCE" w:rsidRPr="00B77E37" w:rsidRDefault="00205FCE" w:rsidP="00205FCE">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PILDO MONTUOTOJAS</w:t>
      </w:r>
    </w:p>
    <w:p w14:paraId="79409ED6" w14:textId="77777777" w:rsidR="00205FCE" w:rsidRPr="00B77E37" w:rsidRDefault="00205FCE" w:rsidP="00205FCE">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Valdymo operacijos</w:t>
      </w:r>
    </w:p>
    <w:tbl>
      <w:tblPr>
        <w:tblStyle w:val="TableGrid"/>
        <w:tblW w:w="0" w:type="auto"/>
        <w:tblLook w:val="04A0" w:firstRow="1" w:lastRow="0" w:firstColumn="1" w:lastColumn="0" w:noHBand="0" w:noVBand="1"/>
      </w:tblPr>
      <w:tblGrid>
        <w:gridCol w:w="4788"/>
        <w:gridCol w:w="4788"/>
      </w:tblGrid>
      <w:tr w:rsidR="00205FCE" w:rsidRPr="00B77E37" w14:paraId="1E069790" w14:textId="77777777" w:rsidTr="00DC2CA8">
        <w:tc>
          <w:tcPr>
            <w:tcW w:w="4788" w:type="dxa"/>
          </w:tcPr>
          <w:p w14:paraId="3F1A6FDA" w14:textId="77777777" w:rsidR="00205FCE" w:rsidRPr="00B77E37" w:rsidRDefault="00245136"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Pagrindinis jungiklis</w:t>
            </w:r>
          </w:p>
        </w:tc>
        <w:tc>
          <w:tcPr>
            <w:tcW w:w="4788" w:type="dxa"/>
          </w:tcPr>
          <w:p w14:paraId="7441DEA0"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09782974" w14:textId="77777777" w:rsidTr="00DC2CA8">
        <w:tc>
          <w:tcPr>
            <w:tcW w:w="4788" w:type="dxa"/>
          </w:tcPr>
          <w:p w14:paraId="7DF13777" w14:textId="77777777" w:rsidR="00205FCE" w:rsidRPr="00B77E37" w:rsidRDefault="00245136"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Valdymas aukštyn/žemyn </w:t>
            </w:r>
          </w:p>
        </w:tc>
        <w:tc>
          <w:tcPr>
            <w:tcW w:w="4788" w:type="dxa"/>
          </w:tcPr>
          <w:p w14:paraId="29E9CD5D"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0F4A4499" w14:textId="77777777" w:rsidTr="00DC2CA8">
        <w:tc>
          <w:tcPr>
            <w:tcW w:w="4788" w:type="dxa"/>
          </w:tcPr>
          <w:p w14:paraId="61DAF140" w14:textId="77777777" w:rsidR="00205FCE" w:rsidRPr="00B77E37" w:rsidRDefault="00245136"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Lyno nusidėvėjimo ir įtempimo tikrinimas </w:t>
            </w:r>
          </w:p>
        </w:tc>
        <w:tc>
          <w:tcPr>
            <w:tcW w:w="4788" w:type="dxa"/>
          </w:tcPr>
          <w:p w14:paraId="2766013D"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609755F9" w14:textId="77777777" w:rsidTr="00DC2CA8">
        <w:tc>
          <w:tcPr>
            <w:tcW w:w="4788" w:type="dxa"/>
          </w:tcPr>
          <w:p w14:paraId="2F366757" w14:textId="77777777" w:rsidR="00205FCE" w:rsidRPr="00B77E37" w:rsidRDefault="00B3415F"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Valdymo įtaiso nustatymo vožtuvo veikimas ir tarpinės patikra  </w:t>
            </w:r>
          </w:p>
        </w:tc>
        <w:tc>
          <w:tcPr>
            <w:tcW w:w="4788" w:type="dxa"/>
          </w:tcPr>
          <w:p w14:paraId="55275291"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19C97D11" w14:textId="77777777" w:rsidTr="00DC2CA8">
        <w:tc>
          <w:tcPr>
            <w:tcW w:w="4788" w:type="dxa"/>
          </w:tcPr>
          <w:p w14:paraId="28CA0E5F" w14:textId="77777777" w:rsidR="00205FCE" w:rsidRPr="00B77E37" w:rsidRDefault="00B3415F"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Leidimo į apačią, solenoidinio vožtuvo patikra </w:t>
            </w:r>
          </w:p>
        </w:tc>
        <w:tc>
          <w:tcPr>
            <w:tcW w:w="4788" w:type="dxa"/>
          </w:tcPr>
          <w:p w14:paraId="6A960EFA"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12BCF188" w14:textId="77777777" w:rsidTr="00DC2CA8">
        <w:tc>
          <w:tcPr>
            <w:tcW w:w="4788" w:type="dxa"/>
          </w:tcPr>
          <w:p w14:paraId="61CFAC65" w14:textId="77777777" w:rsidR="00205FCE" w:rsidRPr="00B77E37" w:rsidRDefault="00B3415F"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Sukimo momento įtaiso priveržimas, pritvirtinant kolonas prie grindų </w:t>
            </w:r>
            <w:r w:rsidRPr="00B77E37">
              <w:rPr>
                <w:rFonts w:ascii="Times New Roman" w:hAnsi="Times New Roman" w:cs="Times New Roman"/>
                <w:sz w:val="24"/>
                <w:szCs w:val="24"/>
                <w:lang w:val="lt-LT"/>
              </w:rPr>
              <w:lastRenderedPageBreak/>
              <w:t xml:space="preserve">tvirtinamaisiais varžtais </w:t>
            </w:r>
          </w:p>
        </w:tc>
        <w:tc>
          <w:tcPr>
            <w:tcW w:w="4788" w:type="dxa"/>
          </w:tcPr>
          <w:p w14:paraId="771599DF"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lastRenderedPageBreak/>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053736FA" w14:textId="77777777" w:rsidTr="00DC2CA8">
        <w:tc>
          <w:tcPr>
            <w:tcW w:w="4788" w:type="dxa"/>
          </w:tcPr>
          <w:p w14:paraId="758AA912" w14:textId="77777777" w:rsidR="00205FCE" w:rsidRPr="00B77E37" w:rsidRDefault="000839A7"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Tinkama teleskopinių atramų slinkimo kryptis </w:t>
            </w:r>
          </w:p>
        </w:tc>
        <w:tc>
          <w:tcPr>
            <w:tcW w:w="4788" w:type="dxa"/>
          </w:tcPr>
          <w:p w14:paraId="6385205B"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142382A8" w14:textId="77777777" w:rsidTr="00DC2CA8">
        <w:tc>
          <w:tcPr>
            <w:tcW w:w="4788" w:type="dxa"/>
          </w:tcPr>
          <w:p w14:paraId="3244C839" w14:textId="77777777" w:rsidR="00205FCE" w:rsidRPr="00B77E37" w:rsidRDefault="00AC318F"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Tinkamas atramų sustabdymo ir paleidimo mechanizmo veikimas </w:t>
            </w:r>
          </w:p>
        </w:tc>
        <w:tc>
          <w:tcPr>
            <w:tcW w:w="4788" w:type="dxa"/>
          </w:tcPr>
          <w:p w14:paraId="13C1FD6A"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1162F076" w14:textId="77777777" w:rsidTr="00DC2CA8">
        <w:tc>
          <w:tcPr>
            <w:tcW w:w="4788" w:type="dxa"/>
          </w:tcPr>
          <w:p w14:paraId="315834E2" w14:textId="77777777" w:rsidR="00205FCE" w:rsidRPr="00B77E37" w:rsidRDefault="00AC318F" w:rsidP="00C0558C">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Varžtų sutepimo lygio </w:t>
            </w:r>
            <w:r w:rsidR="00C0558C" w:rsidRPr="00B77E37">
              <w:rPr>
                <w:rFonts w:ascii="Times New Roman" w:hAnsi="Times New Roman" w:cs="Times New Roman"/>
                <w:sz w:val="24"/>
                <w:szCs w:val="24"/>
                <w:lang w:val="lt-LT"/>
              </w:rPr>
              <w:t>įtaiso</w:t>
            </w:r>
            <w:r w:rsidRPr="00B77E37">
              <w:rPr>
                <w:rFonts w:ascii="Times New Roman" w:hAnsi="Times New Roman" w:cs="Times New Roman"/>
                <w:sz w:val="24"/>
                <w:szCs w:val="24"/>
                <w:lang w:val="lt-LT"/>
              </w:rPr>
              <w:t xml:space="preserve"> valdymas</w:t>
            </w:r>
          </w:p>
        </w:tc>
        <w:tc>
          <w:tcPr>
            <w:tcW w:w="4788" w:type="dxa"/>
          </w:tcPr>
          <w:p w14:paraId="1FF19161"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525BF66C" w14:textId="77777777" w:rsidTr="00DC2CA8">
        <w:tc>
          <w:tcPr>
            <w:tcW w:w="4788" w:type="dxa"/>
          </w:tcPr>
          <w:p w14:paraId="1BAF9784" w14:textId="77777777" w:rsidR="00205FCE" w:rsidRPr="00B77E37" w:rsidRDefault="002100B3"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Slankiojo kreiptuvo sutepimo lygio kontrolės įtaisas </w:t>
            </w:r>
          </w:p>
        </w:tc>
        <w:tc>
          <w:tcPr>
            <w:tcW w:w="4788" w:type="dxa"/>
          </w:tcPr>
          <w:p w14:paraId="3A5462B8"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41BF1905" w14:textId="77777777" w:rsidTr="00DC2CA8">
        <w:tc>
          <w:tcPr>
            <w:tcW w:w="4788" w:type="dxa"/>
          </w:tcPr>
          <w:p w14:paraId="2D097550" w14:textId="77777777" w:rsidR="00205FCE" w:rsidRPr="00B77E37" w:rsidRDefault="0060297D"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Kojų apsaugos įtaisų tikslios padėties nustatymas </w:t>
            </w:r>
          </w:p>
        </w:tc>
        <w:tc>
          <w:tcPr>
            <w:tcW w:w="4788" w:type="dxa"/>
          </w:tcPr>
          <w:p w14:paraId="5EE63D00"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1491FDD2" w14:textId="77777777" w:rsidTr="00DC2CA8">
        <w:tc>
          <w:tcPr>
            <w:tcW w:w="4788" w:type="dxa"/>
          </w:tcPr>
          <w:p w14:paraId="5B2F9D7F" w14:textId="77777777" w:rsidR="00205FCE" w:rsidRPr="00B77E37" w:rsidRDefault="0060297D"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 xml:space="preserve">Lipnios etiketės ir jų padėties nustatymas </w:t>
            </w:r>
          </w:p>
        </w:tc>
        <w:tc>
          <w:tcPr>
            <w:tcW w:w="4788" w:type="dxa"/>
          </w:tcPr>
          <w:p w14:paraId="4CB9F251"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677A2CF5" w14:textId="77777777" w:rsidTr="00DC2CA8">
        <w:tc>
          <w:tcPr>
            <w:tcW w:w="4788" w:type="dxa"/>
          </w:tcPr>
          <w:p w14:paraId="3FC32673" w14:textId="77777777" w:rsidR="00205FCE" w:rsidRPr="00B77E37" w:rsidRDefault="00205FCE"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Keliamoji galia</w:t>
            </w:r>
          </w:p>
        </w:tc>
        <w:tc>
          <w:tcPr>
            <w:tcW w:w="4788" w:type="dxa"/>
          </w:tcPr>
          <w:p w14:paraId="3CA6D65B"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47B3CC61" w14:textId="77777777" w:rsidTr="00DC2CA8">
        <w:tc>
          <w:tcPr>
            <w:tcW w:w="4788" w:type="dxa"/>
          </w:tcPr>
          <w:p w14:paraId="551BB348" w14:textId="77777777" w:rsidR="00205FCE" w:rsidRPr="00B77E37" w:rsidRDefault="00205FCE"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Įspėjimai</w:t>
            </w:r>
          </w:p>
        </w:tc>
        <w:tc>
          <w:tcPr>
            <w:tcW w:w="4788" w:type="dxa"/>
          </w:tcPr>
          <w:p w14:paraId="22B9A9CC"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r w:rsidR="00205FCE" w:rsidRPr="00B77E37" w14:paraId="0B080BFB" w14:textId="77777777" w:rsidTr="00DC2CA8">
        <w:tc>
          <w:tcPr>
            <w:tcW w:w="4788" w:type="dxa"/>
          </w:tcPr>
          <w:p w14:paraId="57B473D6" w14:textId="77777777" w:rsidR="00205FCE" w:rsidRPr="00B77E37" w:rsidRDefault="00205FCE" w:rsidP="00DC2CA8">
            <w:pPr>
              <w:tabs>
                <w:tab w:val="left" w:pos="1905"/>
                <w:tab w:val="right" w:pos="9360"/>
              </w:tabs>
              <w:jc w:val="both"/>
              <w:rPr>
                <w:rFonts w:ascii="Times New Roman" w:hAnsi="Times New Roman" w:cs="Times New Roman"/>
                <w:sz w:val="24"/>
                <w:szCs w:val="24"/>
                <w:lang w:val="lt-LT"/>
              </w:rPr>
            </w:pPr>
            <w:r w:rsidRPr="00B77E37">
              <w:rPr>
                <w:rFonts w:ascii="Times New Roman" w:hAnsi="Times New Roman" w:cs="Times New Roman"/>
                <w:sz w:val="24"/>
                <w:szCs w:val="24"/>
                <w:lang w:val="lt-LT"/>
              </w:rPr>
              <w:t>Serijos numeris</w:t>
            </w:r>
          </w:p>
        </w:tc>
        <w:tc>
          <w:tcPr>
            <w:tcW w:w="4788" w:type="dxa"/>
          </w:tcPr>
          <w:p w14:paraId="40CCC756" w14:textId="77777777" w:rsidR="00205FCE" w:rsidRPr="00B77E37" w:rsidRDefault="0070213C" w:rsidP="0070213C">
            <w:pPr>
              <w:tabs>
                <w:tab w:val="left" w:pos="1905"/>
                <w:tab w:val="right" w:pos="9360"/>
              </w:tabs>
              <w:jc w:val="center"/>
              <w:rPr>
                <w:rFonts w:ascii="Times New Roman" w:hAnsi="Times New Roman" w:cs="Times New Roman"/>
                <w:sz w:val="24"/>
                <w:szCs w:val="24"/>
                <w:lang w:val="lt-LT"/>
              </w:rPr>
            </w:pP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r w:rsidRPr="00B77E37">
              <w:rPr>
                <w:rFonts w:ascii="Times New Roman" w:hAnsi="Times New Roman" w:cs="Times New Roman"/>
                <w:sz w:val="24"/>
                <w:szCs w:val="24"/>
                <w:lang w:val="lt-LT"/>
              </w:rPr>
              <w:t xml:space="preserve"> </w:t>
            </w:r>
            <w:r w:rsidRPr="00B77E37">
              <w:rPr>
                <w:rFonts w:ascii="Times New Roman" w:hAnsi="Times New Roman" w:cs="Times New Roman"/>
                <w:sz w:val="24"/>
                <w:szCs w:val="24"/>
                <w:lang w:val="lt-LT"/>
              </w:rPr>
              <w:sym w:font="Wingdings" w:char="F06F"/>
            </w:r>
          </w:p>
        </w:tc>
      </w:tr>
    </w:tbl>
    <w:p w14:paraId="4EC05893" w14:textId="77777777" w:rsidR="00E22DC9" w:rsidRPr="00B77E37" w:rsidRDefault="00E22DC9" w:rsidP="00E22DC9">
      <w:pPr>
        <w:spacing w:after="0" w:line="360" w:lineRule="auto"/>
        <w:jc w:val="both"/>
        <w:rPr>
          <w:rFonts w:ascii="Times New Roman" w:hAnsi="Times New Roman" w:cs="Times New Roman"/>
          <w:sz w:val="24"/>
          <w:szCs w:val="24"/>
          <w:lang w:val="lt-LT"/>
        </w:rPr>
      </w:pPr>
    </w:p>
    <w:p w14:paraId="4412E8AD" w14:textId="77777777" w:rsidR="0061453E" w:rsidRPr="00B77E37" w:rsidRDefault="0061453E" w:rsidP="0061453E">
      <w:pPr>
        <w:spacing w:after="0" w:line="360" w:lineRule="auto"/>
        <w:jc w:val="center"/>
        <w:rPr>
          <w:rFonts w:ascii="Times New Roman" w:hAnsi="Times New Roman" w:cs="Times New Roman"/>
          <w:b/>
          <w:sz w:val="24"/>
          <w:szCs w:val="24"/>
          <w:lang w:val="lt-LT"/>
        </w:rPr>
      </w:pPr>
      <w:r w:rsidRPr="00B77E37">
        <w:rPr>
          <w:rFonts w:ascii="Times New Roman" w:hAnsi="Times New Roman" w:cs="Times New Roman"/>
          <w:b/>
          <w:sz w:val="24"/>
          <w:szCs w:val="24"/>
          <w:lang w:val="lt-LT"/>
        </w:rPr>
        <w:t>NEPLANINĖ TECHNINĖ PRIEŽIŪRA IR REMONTAS</w:t>
      </w:r>
    </w:p>
    <w:p w14:paraId="2475168E" w14:textId="77777777" w:rsidR="0061453E" w:rsidRPr="00B77E37" w:rsidRDefault="0061453E" w:rsidP="00E22DC9">
      <w:pPr>
        <w:spacing w:after="0" w:line="360" w:lineRule="auto"/>
        <w:jc w:val="both"/>
        <w:rPr>
          <w:rFonts w:ascii="Times New Roman" w:hAnsi="Times New Roman" w:cs="Times New Roman"/>
          <w:sz w:val="24"/>
          <w:szCs w:val="24"/>
          <w:lang w:val="lt-LT"/>
        </w:rPr>
      </w:pPr>
    </w:p>
    <w:p w14:paraId="3AEF1A08" w14:textId="77777777" w:rsidR="001133C5" w:rsidRPr="00B77E37" w:rsidRDefault="001133C5" w:rsidP="00814820">
      <w:pPr>
        <w:spacing w:after="0" w:line="360" w:lineRule="auto"/>
        <w:jc w:val="both"/>
        <w:rPr>
          <w:rFonts w:ascii="Times New Roman" w:hAnsi="Times New Roman" w:cs="Times New Roman"/>
          <w:b/>
          <w:sz w:val="24"/>
          <w:szCs w:val="24"/>
          <w:lang w:val="lt-LT"/>
        </w:rPr>
      </w:pPr>
    </w:p>
    <w:sectPr w:rsidR="001133C5" w:rsidRPr="00B77E37" w:rsidSect="00AF20F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Gintarė" w:date="2017-12-14T10:34:00Z" w:initials="GJ">
    <w:p w14:paraId="1A4161C1" w14:textId="77777777" w:rsidR="00B77E37" w:rsidRDefault="00B77E37">
      <w:pPr>
        <w:pStyle w:val="CommentText"/>
      </w:pPr>
      <w:r>
        <w:rPr>
          <w:rStyle w:val="CommentReference"/>
        </w:rPr>
        <w:annotationRef/>
      </w:r>
      <w:r>
        <w:t xml:space="preserve">Ar čia itališkai? Ar taip ir palikt? Jei ne, kaip turėtų būti lietuviškai? </w:t>
      </w:r>
    </w:p>
  </w:comment>
  <w:comment w:id="19" w:author="Gintarė" w:date="2017-12-14T10:34:00Z" w:initials="GJ">
    <w:p w14:paraId="594FE953" w14:textId="77777777" w:rsidR="00B77E37" w:rsidRDefault="00B77E37">
      <w:pPr>
        <w:pStyle w:val="CommentText"/>
      </w:pPr>
      <w:r>
        <w:rPr>
          <w:rStyle w:val="CommentReference"/>
        </w:rPr>
        <w:annotationRef/>
      </w:r>
      <w:r>
        <w:t>t.p.</w:t>
      </w:r>
    </w:p>
  </w:comment>
  <w:comment w:id="42" w:author="Gintarė" w:date="2017-12-14T10:32:00Z" w:initials="GJ">
    <w:p w14:paraId="69B7088A" w14:textId="77777777" w:rsidR="00B77E37" w:rsidRDefault="00B77E37">
      <w:pPr>
        <w:pStyle w:val="CommentText"/>
      </w:pPr>
      <w:r>
        <w:rPr>
          <w:rStyle w:val="CommentReference"/>
        </w:rPr>
        <w:annotationRef/>
      </w:r>
      <w:r>
        <w:t>Originale likes itališkas fragmentas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4161C1" w15:done="0"/>
  <w15:commentEx w15:paraId="594FE953" w15:done="0"/>
  <w15:commentEx w15:paraId="69B708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8B3B9" w14:textId="77777777" w:rsidR="00692028" w:rsidRDefault="00692028" w:rsidP="00B602AC">
      <w:pPr>
        <w:spacing w:after="0" w:line="240" w:lineRule="auto"/>
      </w:pPr>
      <w:r>
        <w:separator/>
      </w:r>
    </w:p>
  </w:endnote>
  <w:endnote w:type="continuationSeparator" w:id="0">
    <w:p w14:paraId="0FCF3AF8" w14:textId="77777777" w:rsidR="00692028" w:rsidRDefault="00692028" w:rsidP="00B6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4C506" w14:textId="77777777" w:rsidR="00692028" w:rsidRDefault="00692028" w:rsidP="00B602AC">
      <w:pPr>
        <w:spacing w:after="0" w:line="240" w:lineRule="auto"/>
      </w:pPr>
      <w:r>
        <w:separator/>
      </w:r>
    </w:p>
  </w:footnote>
  <w:footnote w:type="continuationSeparator" w:id="0">
    <w:p w14:paraId="0BD47EE5" w14:textId="77777777" w:rsidR="00692028" w:rsidRDefault="00692028" w:rsidP="00B602AC">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ntarė">
    <w15:presenceInfo w15:providerId="None" w15:userId="Gintarė"/>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2797"/>
    <w:rsid w:val="000014BB"/>
    <w:rsid w:val="00002AE6"/>
    <w:rsid w:val="00006A88"/>
    <w:rsid w:val="000103EB"/>
    <w:rsid w:val="0001295C"/>
    <w:rsid w:val="00016804"/>
    <w:rsid w:val="00017262"/>
    <w:rsid w:val="00021F24"/>
    <w:rsid w:val="00024C3B"/>
    <w:rsid w:val="00026331"/>
    <w:rsid w:val="00061276"/>
    <w:rsid w:val="000642A3"/>
    <w:rsid w:val="00066119"/>
    <w:rsid w:val="000839A7"/>
    <w:rsid w:val="0009599F"/>
    <w:rsid w:val="000A1C1E"/>
    <w:rsid w:val="000B18AA"/>
    <w:rsid w:val="000B49ED"/>
    <w:rsid w:val="000C3956"/>
    <w:rsid w:val="000C3E44"/>
    <w:rsid w:val="000E15FF"/>
    <w:rsid w:val="000F5C86"/>
    <w:rsid w:val="00107BD0"/>
    <w:rsid w:val="001133C5"/>
    <w:rsid w:val="001153EB"/>
    <w:rsid w:val="00131B41"/>
    <w:rsid w:val="001371AF"/>
    <w:rsid w:val="001504A6"/>
    <w:rsid w:val="001569AE"/>
    <w:rsid w:val="00160DD1"/>
    <w:rsid w:val="00161144"/>
    <w:rsid w:val="0017209A"/>
    <w:rsid w:val="00177CF9"/>
    <w:rsid w:val="00180ABF"/>
    <w:rsid w:val="00185BF5"/>
    <w:rsid w:val="0019259F"/>
    <w:rsid w:val="001A51AA"/>
    <w:rsid w:val="001C2D58"/>
    <w:rsid w:val="001C60C0"/>
    <w:rsid w:val="001D7092"/>
    <w:rsid w:val="001E04F4"/>
    <w:rsid w:val="001E0BC1"/>
    <w:rsid w:val="001E1EE7"/>
    <w:rsid w:val="001E4741"/>
    <w:rsid w:val="001E78B7"/>
    <w:rsid w:val="001F2E66"/>
    <w:rsid w:val="001F4B57"/>
    <w:rsid w:val="001F5BD3"/>
    <w:rsid w:val="00200952"/>
    <w:rsid w:val="00201A70"/>
    <w:rsid w:val="002040BA"/>
    <w:rsid w:val="00205FCE"/>
    <w:rsid w:val="002100B3"/>
    <w:rsid w:val="002155B3"/>
    <w:rsid w:val="00221872"/>
    <w:rsid w:val="00227370"/>
    <w:rsid w:val="00230008"/>
    <w:rsid w:val="00231FC7"/>
    <w:rsid w:val="002357BC"/>
    <w:rsid w:val="002415E3"/>
    <w:rsid w:val="00242E5B"/>
    <w:rsid w:val="00245136"/>
    <w:rsid w:val="00246381"/>
    <w:rsid w:val="002505FE"/>
    <w:rsid w:val="00261CEF"/>
    <w:rsid w:val="0026645A"/>
    <w:rsid w:val="00292A5B"/>
    <w:rsid w:val="002937B7"/>
    <w:rsid w:val="002A16E8"/>
    <w:rsid w:val="002A56C9"/>
    <w:rsid w:val="002B3B42"/>
    <w:rsid w:val="002B74A4"/>
    <w:rsid w:val="002B78FB"/>
    <w:rsid w:val="002C20B4"/>
    <w:rsid w:val="002C23D9"/>
    <w:rsid w:val="002C6FB6"/>
    <w:rsid w:val="002D4FC0"/>
    <w:rsid w:val="002E0D37"/>
    <w:rsid w:val="002E12F1"/>
    <w:rsid w:val="002E54BD"/>
    <w:rsid w:val="002F2F14"/>
    <w:rsid w:val="003021FA"/>
    <w:rsid w:val="003022A8"/>
    <w:rsid w:val="003075CF"/>
    <w:rsid w:val="00310940"/>
    <w:rsid w:val="00320AD7"/>
    <w:rsid w:val="00321CB1"/>
    <w:rsid w:val="0033201D"/>
    <w:rsid w:val="0035132F"/>
    <w:rsid w:val="00371C9E"/>
    <w:rsid w:val="003724EB"/>
    <w:rsid w:val="00373DDD"/>
    <w:rsid w:val="003826B4"/>
    <w:rsid w:val="00385197"/>
    <w:rsid w:val="00390C3C"/>
    <w:rsid w:val="003A4937"/>
    <w:rsid w:val="003B65F9"/>
    <w:rsid w:val="003C37BA"/>
    <w:rsid w:val="003C6725"/>
    <w:rsid w:val="003D4F87"/>
    <w:rsid w:val="003E2797"/>
    <w:rsid w:val="003E7671"/>
    <w:rsid w:val="003F1200"/>
    <w:rsid w:val="003F1559"/>
    <w:rsid w:val="00401B92"/>
    <w:rsid w:val="00410E58"/>
    <w:rsid w:val="00417D7E"/>
    <w:rsid w:val="00430428"/>
    <w:rsid w:val="00436536"/>
    <w:rsid w:val="00441DCF"/>
    <w:rsid w:val="004502DF"/>
    <w:rsid w:val="00453979"/>
    <w:rsid w:val="00460885"/>
    <w:rsid w:val="00461D1F"/>
    <w:rsid w:val="00467732"/>
    <w:rsid w:val="00473C7D"/>
    <w:rsid w:val="00477893"/>
    <w:rsid w:val="00480677"/>
    <w:rsid w:val="00481BB0"/>
    <w:rsid w:val="00497142"/>
    <w:rsid w:val="00497467"/>
    <w:rsid w:val="004A27E4"/>
    <w:rsid w:val="004A7A51"/>
    <w:rsid w:val="004B2DCA"/>
    <w:rsid w:val="004C0171"/>
    <w:rsid w:val="004C0C4E"/>
    <w:rsid w:val="004C1BE5"/>
    <w:rsid w:val="004C2143"/>
    <w:rsid w:val="004C7C6B"/>
    <w:rsid w:val="004D40B4"/>
    <w:rsid w:val="004E3079"/>
    <w:rsid w:val="004E7912"/>
    <w:rsid w:val="004F0ABC"/>
    <w:rsid w:val="004F254E"/>
    <w:rsid w:val="00504791"/>
    <w:rsid w:val="00506B5F"/>
    <w:rsid w:val="00506CBD"/>
    <w:rsid w:val="00512D51"/>
    <w:rsid w:val="00517454"/>
    <w:rsid w:val="005274BB"/>
    <w:rsid w:val="005305DB"/>
    <w:rsid w:val="00530706"/>
    <w:rsid w:val="00532AFA"/>
    <w:rsid w:val="00535253"/>
    <w:rsid w:val="00536236"/>
    <w:rsid w:val="0055721E"/>
    <w:rsid w:val="00565C6E"/>
    <w:rsid w:val="00571510"/>
    <w:rsid w:val="0058222C"/>
    <w:rsid w:val="00595177"/>
    <w:rsid w:val="00595FF8"/>
    <w:rsid w:val="005A1466"/>
    <w:rsid w:val="005A165C"/>
    <w:rsid w:val="005B0E6A"/>
    <w:rsid w:val="005C23C3"/>
    <w:rsid w:val="005C703E"/>
    <w:rsid w:val="005D286F"/>
    <w:rsid w:val="005E0380"/>
    <w:rsid w:val="005E5C8A"/>
    <w:rsid w:val="005F02A5"/>
    <w:rsid w:val="005F41A5"/>
    <w:rsid w:val="005F65F1"/>
    <w:rsid w:val="00601860"/>
    <w:rsid w:val="0060297D"/>
    <w:rsid w:val="00605FA9"/>
    <w:rsid w:val="006140D0"/>
    <w:rsid w:val="0061453E"/>
    <w:rsid w:val="00627010"/>
    <w:rsid w:val="0063313C"/>
    <w:rsid w:val="006416AE"/>
    <w:rsid w:val="00650351"/>
    <w:rsid w:val="006729B5"/>
    <w:rsid w:val="0067513E"/>
    <w:rsid w:val="006868D9"/>
    <w:rsid w:val="00692028"/>
    <w:rsid w:val="006945B0"/>
    <w:rsid w:val="00694B2E"/>
    <w:rsid w:val="006B0C36"/>
    <w:rsid w:val="006B283C"/>
    <w:rsid w:val="006B2D48"/>
    <w:rsid w:val="006B2D96"/>
    <w:rsid w:val="006C07FD"/>
    <w:rsid w:val="006C0B86"/>
    <w:rsid w:val="006C4220"/>
    <w:rsid w:val="006E28D3"/>
    <w:rsid w:val="006F6F25"/>
    <w:rsid w:val="0070213C"/>
    <w:rsid w:val="00703AC5"/>
    <w:rsid w:val="0071458E"/>
    <w:rsid w:val="00715A7B"/>
    <w:rsid w:val="00720CB8"/>
    <w:rsid w:val="0072129A"/>
    <w:rsid w:val="0072507B"/>
    <w:rsid w:val="00740C86"/>
    <w:rsid w:val="00741081"/>
    <w:rsid w:val="007438A9"/>
    <w:rsid w:val="00747BBC"/>
    <w:rsid w:val="00747F5F"/>
    <w:rsid w:val="00760FC2"/>
    <w:rsid w:val="0076469F"/>
    <w:rsid w:val="00774503"/>
    <w:rsid w:val="00777569"/>
    <w:rsid w:val="0077780A"/>
    <w:rsid w:val="007805F0"/>
    <w:rsid w:val="00780BEA"/>
    <w:rsid w:val="007879D3"/>
    <w:rsid w:val="0079457E"/>
    <w:rsid w:val="007A0B93"/>
    <w:rsid w:val="007A7325"/>
    <w:rsid w:val="007B284B"/>
    <w:rsid w:val="007B312B"/>
    <w:rsid w:val="007B66E8"/>
    <w:rsid w:val="007B7307"/>
    <w:rsid w:val="007D2E30"/>
    <w:rsid w:val="007D4C12"/>
    <w:rsid w:val="007D5822"/>
    <w:rsid w:val="007D5E30"/>
    <w:rsid w:val="007F2F54"/>
    <w:rsid w:val="007F31C9"/>
    <w:rsid w:val="007F3B39"/>
    <w:rsid w:val="00812BFE"/>
    <w:rsid w:val="00814820"/>
    <w:rsid w:val="00820468"/>
    <w:rsid w:val="008406AB"/>
    <w:rsid w:val="0084265B"/>
    <w:rsid w:val="00853DD5"/>
    <w:rsid w:val="00856787"/>
    <w:rsid w:val="008635C9"/>
    <w:rsid w:val="00865835"/>
    <w:rsid w:val="00865842"/>
    <w:rsid w:val="00866028"/>
    <w:rsid w:val="00866E39"/>
    <w:rsid w:val="00884761"/>
    <w:rsid w:val="008A419E"/>
    <w:rsid w:val="008B79CA"/>
    <w:rsid w:val="008C01AC"/>
    <w:rsid w:val="008C2695"/>
    <w:rsid w:val="008C5CB2"/>
    <w:rsid w:val="008D6EB7"/>
    <w:rsid w:val="008E0C90"/>
    <w:rsid w:val="008E4A4C"/>
    <w:rsid w:val="0090357E"/>
    <w:rsid w:val="0090378C"/>
    <w:rsid w:val="00912F9A"/>
    <w:rsid w:val="009246F8"/>
    <w:rsid w:val="00924DA8"/>
    <w:rsid w:val="00932651"/>
    <w:rsid w:val="00952C1A"/>
    <w:rsid w:val="009571D5"/>
    <w:rsid w:val="009637E3"/>
    <w:rsid w:val="00976456"/>
    <w:rsid w:val="0099037F"/>
    <w:rsid w:val="0099755F"/>
    <w:rsid w:val="009A2A1B"/>
    <w:rsid w:val="009A43B7"/>
    <w:rsid w:val="009B01E2"/>
    <w:rsid w:val="009B1425"/>
    <w:rsid w:val="009B374D"/>
    <w:rsid w:val="009B4871"/>
    <w:rsid w:val="009C21A4"/>
    <w:rsid w:val="009D0DBE"/>
    <w:rsid w:val="009D4F0D"/>
    <w:rsid w:val="009E1A36"/>
    <w:rsid w:val="009E48FA"/>
    <w:rsid w:val="009F73C7"/>
    <w:rsid w:val="00A04225"/>
    <w:rsid w:val="00A14B24"/>
    <w:rsid w:val="00A21936"/>
    <w:rsid w:val="00A25D85"/>
    <w:rsid w:val="00A56C61"/>
    <w:rsid w:val="00A66B27"/>
    <w:rsid w:val="00A854F6"/>
    <w:rsid w:val="00A86218"/>
    <w:rsid w:val="00A9065D"/>
    <w:rsid w:val="00A91225"/>
    <w:rsid w:val="00A9386F"/>
    <w:rsid w:val="00A96274"/>
    <w:rsid w:val="00A97FE2"/>
    <w:rsid w:val="00AA7A3C"/>
    <w:rsid w:val="00AB23AF"/>
    <w:rsid w:val="00AB3911"/>
    <w:rsid w:val="00AB4F2A"/>
    <w:rsid w:val="00AC01D1"/>
    <w:rsid w:val="00AC318F"/>
    <w:rsid w:val="00AD597E"/>
    <w:rsid w:val="00AD6293"/>
    <w:rsid w:val="00AE3250"/>
    <w:rsid w:val="00AE4970"/>
    <w:rsid w:val="00AF127E"/>
    <w:rsid w:val="00AF20F6"/>
    <w:rsid w:val="00B03A1E"/>
    <w:rsid w:val="00B03D4D"/>
    <w:rsid w:val="00B04776"/>
    <w:rsid w:val="00B253B3"/>
    <w:rsid w:val="00B3415F"/>
    <w:rsid w:val="00B34317"/>
    <w:rsid w:val="00B3760A"/>
    <w:rsid w:val="00B54362"/>
    <w:rsid w:val="00B602AC"/>
    <w:rsid w:val="00B65029"/>
    <w:rsid w:val="00B6696B"/>
    <w:rsid w:val="00B71A4E"/>
    <w:rsid w:val="00B77D09"/>
    <w:rsid w:val="00B77E37"/>
    <w:rsid w:val="00BB38C6"/>
    <w:rsid w:val="00BC13FF"/>
    <w:rsid w:val="00BC40A1"/>
    <w:rsid w:val="00BC67AF"/>
    <w:rsid w:val="00BD00C2"/>
    <w:rsid w:val="00BE403C"/>
    <w:rsid w:val="00BE6305"/>
    <w:rsid w:val="00BF2D3E"/>
    <w:rsid w:val="00BF39F3"/>
    <w:rsid w:val="00BF3C28"/>
    <w:rsid w:val="00BF3D98"/>
    <w:rsid w:val="00BF3FE0"/>
    <w:rsid w:val="00BF4F52"/>
    <w:rsid w:val="00BF7152"/>
    <w:rsid w:val="00C03C91"/>
    <w:rsid w:val="00C0558C"/>
    <w:rsid w:val="00C06537"/>
    <w:rsid w:val="00C12239"/>
    <w:rsid w:val="00C126FD"/>
    <w:rsid w:val="00C12C41"/>
    <w:rsid w:val="00C21DFE"/>
    <w:rsid w:val="00C260E2"/>
    <w:rsid w:val="00C3422E"/>
    <w:rsid w:val="00C41352"/>
    <w:rsid w:val="00C463EA"/>
    <w:rsid w:val="00C471DB"/>
    <w:rsid w:val="00C504AF"/>
    <w:rsid w:val="00C575C9"/>
    <w:rsid w:val="00C61821"/>
    <w:rsid w:val="00C8291C"/>
    <w:rsid w:val="00C934DD"/>
    <w:rsid w:val="00CA350B"/>
    <w:rsid w:val="00CA7398"/>
    <w:rsid w:val="00CB1EA6"/>
    <w:rsid w:val="00CB3A29"/>
    <w:rsid w:val="00CB7F8F"/>
    <w:rsid w:val="00CC1B98"/>
    <w:rsid w:val="00CE6655"/>
    <w:rsid w:val="00D012A0"/>
    <w:rsid w:val="00D06DE8"/>
    <w:rsid w:val="00D07C17"/>
    <w:rsid w:val="00D137AD"/>
    <w:rsid w:val="00D157E2"/>
    <w:rsid w:val="00D50307"/>
    <w:rsid w:val="00D52769"/>
    <w:rsid w:val="00D613E3"/>
    <w:rsid w:val="00D70BF6"/>
    <w:rsid w:val="00D71437"/>
    <w:rsid w:val="00D8363D"/>
    <w:rsid w:val="00D8641E"/>
    <w:rsid w:val="00D95385"/>
    <w:rsid w:val="00D95AB2"/>
    <w:rsid w:val="00DA621B"/>
    <w:rsid w:val="00DB3AF6"/>
    <w:rsid w:val="00DB54DB"/>
    <w:rsid w:val="00DC4302"/>
    <w:rsid w:val="00DD0AEF"/>
    <w:rsid w:val="00DD7FB4"/>
    <w:rsid w:val="00DF1FFA"/>
    <w:rsid w:val="00E05C5E"/>
    <w:rsid w:val="00E107BF"/>
    <w:rsid w:val="00E13E00"/>
    <w:rsid w:val="00E22DC9"/>
    <w:rsid w:val="00E27D17"/>
    <w:rsid w:val="00E34D59"/>
    <w:rsid w:val="00E555C7"/>
    <w:rsid w:val="00E61C45"/>
    <w:rsid w:val="00E61E4F"/>
    <w:rsid w:val="00E635BD"/>
    <w:rsid w:val="00E662BB"/>
    <w:rsid w:val="00E70F14"/>
    <w:rsid w:val="00E825D4"/>
    <w:rsid w:val="00E8467D"/>
    <w:rsid w:val="00E874FA"/>
    <w:rsid w:val="00E92863"/>
    <w:rsid w:val="00E96B83"/>
    <w:rsid w:val="00EB7067"/>
    <w:rsid w:val="00EC1DE9"/>
    <w:rsid w:val="00ED13DD"/>
    <w:rsid w:val="00ED32B8"/>
    <w:rsid w:val="00EE3DD8"/>
    <w:rsid w:val="00EE5BAA"/>
    <w:rsid w:val="00EF2DA5"/>
    <w:rsid w:val="00F100F1"/>
    <w:rsid w:val="00F1356C"/>
    <w:rsid w:val="00F16A38"/>
    <w:rsid w:val="00F36A91"/>
    <w:rsid w:val="00F4198F"/>
    <w:rsid w:val="00F42EFC"/>
    <w:rsid w:val="00F4739F"/>
    <w:rsid w:val="00F656F0"/>
    <w:rsid w:val="00F67A11"/>
    <w:rsid w:val="00F718CD"/>
    <w:rsid w:val="00F9516E"/>
    <w:rsid w:val="00F952A6"/>
    <w:rsid w:val="00F965FC"/>
    <w:rsid w:val="00FC4D95"/>
    <w:rsid w:val="00FC79B8"/>
    <w:rsid w:val="00FD2B6D"/>
    <w:rsid w:val="00FF02A0"/>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colormenu v:ext="edit" strokecolor="none"/>
    </o:shapedefaults>
    <o:shapelayout v:ext="edit">
      <o:idmap v:ext="edit" data="1"/>
    </o:shapelayout>
  </w:shapeDefaults>
  <w:decimalSymbol w:val=","/>
  <w:listSeparator w:val=";"/>
  <w14:docId w14:val="22085CAD"/>
  <w15:docId w15:val="{12C1186F-E01A-4EA0-BF2E-86CB9C2E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0F6"/>
  </w:style>
  <w:style w:type="paragraph" w:styleId="Heading1">
    <w:name w:val="heading 1"/>
    <w:basedOn w:val="Normal"/>
    <w:next w:val="Normal"/>
    <w:link w:val="Heading1Char"/>
    <w:uiPriority w:val="9"/>
    <w:qFormat/>
    <w:rsid w:val="00E635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3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35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398"/>
    <w:rPr>
      <w:rFonts w:ascii="Tahoma" w:hAnsi="Tahoma" w:cs="Tahoma"/>
      <w:sz w:val="16"/>
      <w:szCs w:val="16"/>
    </w:rPr>
  </w:style>
  <w:style w:type="character" w:styleId="Hyperlink">
    <w:name w:val="Hyperlink"/>
    <w:basedOn w:val="DefaultParagraphFont"/>
    <w:uiPriority w:val="99"/>
    <w:unhideWhenUsed/>
    <w:rsid w:val="00131B41"/>
    <w:rPr>
      <w:color w:val="0000FF" w:themeColor="hyperlink"/>
      <w:u w:val="single"/>
    </w:rPr>
  </w:style>
  <w:style w:type="table" w:styleId="TableGrid">
    <w:name w:val="Table Grid"/>
    <w:basedOn w:val="TableNormal"/>
    <w:uiPriority w:val="59"/>
    <w:rsid w:val="00C12C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B602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02AC"/>
  </w:style>
  <w:style w:type="paragraph" w:styleId="Footer">
    <w:name w:val="footer"/>
    <w:basedOn w:val="Normal"/>
    <w:link w:val="FooterChar"/>
    <w:uiPriority w:val="99"/>
    <w:semiHidden/>
    <w:unhideWhenUsed/>
    <w:rsid w:val="00B602A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02AC"/>
  </w:style>
  <w:style w:type="character" w:customStyle="1" w:styleId="Heading1Char">
    <w:name w:val="Heading 1 Char"/>
    <w:basedOn w:val="DefaultParagraphFont"/>
    <w:link w:val="Heading1"/>
    <w:uiPriority w:val="9"/>
    <w:rsid w:val="00E635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3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635B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E635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5BD"/>
    <w:rPr>
      <w:sz w:val="20"/>
      <w:szCs w:val="20"/>
    </w:rPr>
  </w:style>
  <w:style w:type="character" w:styleId="FootnoteReference">
    <w:name w:val="footnote reference"/>
    <w:basedOn w:val="DefaultParagraphFont"/>
    <w:uiPriority w:val="99"/>
    <w:semiHidden/>
    <w:unhideWhenUsed/>
    <w:rsid w:val="00E635BD"/>
    <w:rPr>
      <w:vertAlign w:val="superscript"/>
    </w:rPr>
  </w:style>
  <w:style w:type="paragraph" w:styleId="TOCHeading">
    <w:name w:val="TOC Heading"/>
    <w:basedOn w:val="Heading1"/>
    <w:next w:val="Normal"/>
    <w:uiPriority w:val="39"/>
    <w:semiHidden/>
    <w:unhideWhenUsed/>
    <w:qFormat/>
    <w:rsid w:val="00E635BD"/>
    <w:pPr>
      <w:outlineLvl w:val="9"/>
    </w:pPr>
  </w:style>
  <w:style w:type="paragraph" w:styleId="TOC1">
    <w:name w:val="toc 1"/>
    <w:basedOn w:val="Normal"/>
    <w:next w:val="Normal"/>
    <w:autoRedefine/>
    <w:uiPriority w:val="39"/>
    <w:unhideWhenUsed/>
    <w:rsid w:val="00E635BD"/>
    <w:pPr>
      <w:spacing w:after="100"/>
    </w:pPr>
  </w:style>
  <w:style w:type="paragraph" w:styleId="TOC2">
    <w:name w:val="toc 2"/>
    <w:basedOn w:val="Normal"/>
    <w:next w:val="Normal"/>
    <w:autoRedefine/>
    <w:uiPriority w:val="39"/>
    <w:unhideWhenUsed/>
    <w:rsid w:val="00E635BD"/>
    <w:pPr>
      <w:spacing w:after="100"/>
      <w:ind w:left="220"/>
    </w:pPr>
  </w:style>
  <w:style w:type="paragraph" w:styleId="TOC3">
    <w:name w:val="toc 3"/>
    <w:basedOn w:val="Normal"/>
    <w:next w:val="Normal"/>
    <w:autoRedefine/>
    <w:uiPriority w:val="39"/>
    <w:unhideWhenUsed/>
    <w:rsid w:val="00E635BD"/>
    <w:pPr>
      <w:spacing w:after="100"/>
      <w:ind w:left="440"/>
    </w:pPr>
  </w:style>
  <w:style w:type="character" w:styleId="CommentReference">
    <w:name w:val="annotation reference"/>
    <w:basedOn w:val="DefaultParagraphFont"/>
    <w:uiPriority w:val="99"/>
    <w:semiHidden/>
    <w:unhideWhenUsed/>
    <w:rsid w:val="00B77E37"/>
    <w:rPr>
      <w:sz w:val="16"/>
      <w:szCs w:val="16"/>
    </w:rPr>
  </w:style>
  <w:style w:type="paragraph" w:styleId="CommentText">
    <w:name w:val="annotation text"/>
    <w:basedOn w:val="Normal"/>
    <w:link w:val="CommentTextChar"/>
    <w:uiPriority w:val="99"/>
    <w:semiHidden/>
    <w:unhideWhenUsed/>
    <w:rsid w:val="00B77E37"/>
    <w:pPr>
      <w:spacing w:line="240" w:lineRule="auto"/>
    </w:pPr>
    <w:rPr>
      <w:sz w:val="20"/>
      <w:szCs w:val="20"/>
    </w:rPr>
  </w:style>
  <w:style w:type="character" w:customStyle="1" w:styleId="CommentTextChar">
    <w:name w:val="Comment Text Char"/>
    <w:basedOn w:val="DefaultParagraphFont"/>
    <w:link w:val="CommentText"/>
    <w:uiPriority w:val="99"/>
    <w:semiHidden/>
    <w:rsid w:val="00B77E37"/>
    <w:rPr>
      <w:sz w:val="20"/>
      <w:szCs w:val="20"/>
    </w:rPr>
  </w:style>
  <w:style w:type="paragraph" w:styleId="CommentSubject">
    <w:name w:val="annotation subject"/>
    <w:basedOn w:val="CommentText"/>
    <w:next w:val="CommentText"/>
    <w:link w:val="CommentSubjectChar"/>
    <w:uiPriority w:val="99"/>
    <w:semiHidden/>
    <w:unhideWhenUsed/>
    <w:rsid w:val="00B77E37"/>
    <w:rPr>
      <w:b/>
      <w:bCs/>
    </w:rPr>
  </w:style>
  <w:style w:type="character" w:customStyle="1" w:styleId="CommentSubjectChar">
    <w:name w:val="Comment Subject Char"/>
    <w:basedOn w:val="CommentTextChar"/>
    <w:link w:val="CommentSubject"/>
    <w:uiPriority w:val="99"/>
    <w:semiHidden/>
    <w:rsid w:val="00B77E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comments" Target="comments.xml"/><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microsoft.com/office/2011/relationships/commentsExtended" Target="commentsExtended.xml"/><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1.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106" Type="http://schemas.openxmlformats.org/officeDocument/2006/relationships/image" Target="media/image98.png"/><Relationship Id="rId127" Type="http://schemas.microsoft.com/office/2011/relationships/people" Target="people.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FD176-5660-4656-A752-9DF02011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74</Pages>
  <Words>4387</Words>
  <Characters>28604</Characters>
  <Application>Microsoft Office Word</Application>
  <DocSecurity>0</DocSecurity>
  <Lines>1059</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Gintarė</cp:lastModifiedBy>
  <cp:revision>407</cp:revision>
  <dcterms:created xsi:type="dcterms:W3CDTF">2017-12-11T18:34:00Z</dcterms:created>
  <dcterms:modified xsi:type="dcterms:W3CDTF">2017-12-14T08:40:00Z</dcterms:modified>
</cp:coreProperties>
</file>